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D7" w:rsidRDefault="00D500A8" w:rsidP="00026FD2">
      <w:pPr>
        <w:pStyle w:val="Luettelokappale"/>
        <w:spacing w:before="2" w:after="2"/>
        <w:rPr>
          <w:rFonts w:asciiTheme="majorHAnsi" w:hAnsiTheme="majorHAnsi" w:cstheme="majorHAnsi"/>
          <w:sz w:val="24"/>
          <w:szCs w:val="24"/>
          <w:lang w:val="fi-FI"/>
        </w:rPr>
      </w:pPr>
      <w:r>
        <w:rPr>
          <w:rFonts w:asciiTheme="majorHAnsi" w:hAnsiTheme="majorHAnsi" w:cstheme="majorHAnsi"/>
          <w:b/>
          <w:bCs/>
          <w:sz w:val="24"/>
          <w:szCs w:val="24"/>
          <w:lang w:val="fi-FI"/>
        </w:rPr>
        <w:t>Jääkiipeilyä Stadissa</w:t>
      </w:r>
    </w:p>
    <w:p w:rsidR="002B5ED7" w:rsidRDefault="002B5ED7" w:rsidP="00026FD2">
      <w:pPr>
        <w:pStyle w:val="Luettelokappale"/>
        <w:spacing w:before="2" w:after="2"/>
        <w:rPr>
          <w:rFonts w:asciiTheme="majorHAnsi" w:hAnsiTheme="majorHAnsi" w:cstheme="majorHAnsi"/>
          <w:sz w:val="24"/>
          <w:szCs w:val="24"/>
          <w:lang w:val="fi-FI"/>
        </w:rPr>
      </w:pPr>
    </w:p>
    <w:p w:rsidR="00BB1F26" w:rsidRDefault="0082665D" w:rsidP="00D500A8">
      <w:pPr>
        <w:pStyle w:val="Luettelokappale"/>
        <w:spacing w:before="2" w:after="2"/>
        <w:rPr>
          <w:rFonts w:asciiTheme="majorHAnsi" w:hAnsiTheme="majorHAnsi" w:cstheme="majorHAnsi"/>
          <w:sz w:val="24"/>
          <w:szCs w:val="24"/>
          <w:lang w:val="fi-FI"/>
        </w:rPr>
      </w:pPr>
      <w:r w:rsidRPr="00942726">
        <w:rPr>
          <w:rFonts w:asciiTheme="majorHAnsi" w:hAnsiTheme="majorHAnsi" w:cstheme="majorHAnsi"/>
          <w:sz w:val="24"/>
          <w:szCs w:val="24"/>
          <w:lang w:val="fi-FI"/>
        </w:rPr>
        <w:t>Helsingin Veräjänmäellä tapahtuu jotai</w:t>
      </w:r>
      <w:r w:rsidR="00BB1F26">
        <w:rPr>
          <w:rFonts w:asciiTheme="majorHAnsi" w:hAnsiTheme="majorHAnsi" w:cstheme="majorHAnsi"/>
          <w:sz w:val="24"/>
          <w:szCs w:val="24"/>
          <w:lang w:val="fi-FI"/>
        </w:rPr>
        <w:t>n eriskummallista. Joukko kiipeilyn harrastajia on kavunnut</w:t>
      </w:r>
      <w:r w:rsidRPr="00942726">
        <w:rPr>
          <w:rFonts w:asciiTheme="majorHAnsi" w:hAnsiTheme="majorHAnsi" w:cstheme="majorHAnsi"/>
          <w:sz w:val="24"/>
          <w:szCs w:val="24"/>
          <w:lang w:val="fi-FI"/>
        </w:rPr>
        <w:t xml:space="preserve"> jyrkästi Vantaanjoesta nousevan </w:t>
      </w:r>
      <w:r w:rsidR="00BB1F26">
        <w:rPr>
          <w:rFonts w:asciiTheme="majorHAnsi" w:hAnsiTheme="majorHAnsi" w:cstheme="majorHAnsi"/>
          <w:sz w:val="24"/>
          <w:szCs w:val="24"/>
          <w:lang w:val="fi-FI"/>
        </w:rPr>
        <w:t xml:space="preserve">Pirunkallion päälle letkuin ja vesipumpuin </w:t>
      </w:r>
      <w:r w:rsidR="00942726" w:rsidRPr="00942726">
        <w:rPr>
          <w:rFonts w:asciiTheme="majorHAnsi" w:hAnsiTheme="majorHAnsi" w:cstheme="majorHAnsi"/>
          <w:sz w:val="24"/>
          <w:szCs w:val="24"/>
          <w:lang w:val="fi-FI"/>
        </w:rPr>
        <w:t xml:space="preserve">varustettuina. Pirunkallio on tuttu ulkoilupaikka </w:t>
      </w:r>
      <w:r w:rsidR="00911752">
        <w:rPr>
          <w:rFonts w:asciiTheme="majorHAnsi" w:hAnsiTheme="majorHAnsi" w:cstheme="majorHAnsi"/>
          <w:sz w:val="24"/>
          <w:szCs w:val="24"/>
          <w:lang w:val="fi-FI"/>
        </w:rPr>
        <w:t xml:space="preserve">useille </w:t>
      </w:r>
      <w:r w:rsidR="00942726" w:rsidRPr="00942726">
        <w:rPr>
          <w:rFonts w:asciiTheme="majorHAnsi" w:hAnsiTheme="majorHAnsi" w:cstheme="majorHAnsi"/>
          <w:sz w:val="24"/>
          <w:szCs w:val="24"/>
          <w:lang w:val="fi-FI"/>
        </w:rPr>
        <w:t>Helsinkiläisille, sillä se sijaitsee Pikkukosken uimaranna</w:t>
      </w:r>
      <w:r w:rsidR="00942726">
        <w:rPr>
          <w:rFonts w:asciiTheme="majorHAnsi" w:hAnsiTheme="majorHAnsi" w:cstheme="majorHAnsi"/>
          <w:sz w:val="24"/>
          <w:szCs w:val="24"/>
          <w:lang w:val="fi-FI"/>
        </w:rPr>
        <w:t>lla</w:t>
      </w:r>
      <w:r w:rsidR="00D500A8">
        <w:rPr>
          <w:rFonts w:asciiTheme="majorHAnsi" w:hAnsiTheme="majorHAnsi" w:cstheme="majorHAnsi"/>
          <w:sz w:val="24"/>
          <w:szCs w:val="24"/>
          <w:lang w:val="fi-FI"/>
        </w:rPr>
        <w:t xml:space="preserve"> Oulunkylän aseman kupeessa</w:t>
      </w:r>
      <w:r w:rsidR="00942726">
        <w:rPr>
          <w:rFonts w:asciiTheme="majorHAnsi" w:hAnsiTheme="majorHAnsi" w:cstheme="majorHAnsi"/>
          <w:sz w:val="24"/>
          <w:szCs w:val="24"/>
          <w:lang w:val="fi-FI"/>
        </w:rPr>
        <w:t>. Ulkoilusta ja veden kanssa läträämisestä on nyt</w:t>
      </w:r>
      <w:r w:rsidR="00911752">
        <w:rPr>
          <w:rFonts w:asciiTheme="majorHAnsi" w:hAnsiTheme="majorHAnsi" w:cstheme="majorHAnsi"/>
          <w:sz w:val="24"/>
          <w:szCs w:val="24"/>
          <w:lang w:val="fi-FI"/>
        </w:rPr>
        <w:t>kin</w:t>
      </w:r>
      <w:r w:rsidR="00942726">
        <w:rPr>
          <w:rFonts w:asciiTheme="majorHAnsi" w:hAnsiTheme="majorHAnsi" w:cstheme="majorHAnsi"/>
          <w:sz w:val="24"/>
          <w:szCs w:val="24"/>
          <w:lang w:val="fi-FI"/>
        </w:rPr>
        <w:t xml:space="preserve"> kysymys, mutta ei aivan perinteisessä mielessä. Herrojen tarkoituksena on jäädyttää Pirunkallio</w:t>
      </w:r>
      <w:r w:rsidR="00BB1F26">
        <w:rPr>
          <w:rFonts w:asciiTheme="majorHAnsi" w:hAnsiTheme="majorHAnsi" w:cstheme="majorHAnsi"/>
          <w:sz w:val="24"/>
          <w:szCs w:val="24"/>
          <w:lang w:val="fi-FI"/>
        </w:rPr>
        <w:t>lle</w:t>
      </w:r>
      <w:r w:rsidR="00942726">
        <w:rPr>
          <w:rFonts w:asciiTheme="majorHAnsi" w:hAnsiTheme="majorHAnsi" w:cstheme="majorHAnsi"/>
          <w:sz w:val="24"/>
          <w:szCs w:val="24"/>
          <w:lang w:val="fi-FI"/>
        </w:rPr>
        <w:t xml:space="preserve"> </w:t>
      </w:r>
      <w:r w:rsidR="00BB1F26">
        <w:rPr>
          <w:rFonts w:asciiTheme="majorHAnsi" w:hAnsiTheme="majorHAnsi" w:cstheme="majorHAnsi"/>
          <w:sz w:val="24"/>
          <w:szCs w:val="24"/>
          <w:lang w:val="fi-FI"/>
        </w:rPr>
        <w:t xml:space="preserve">Helsingin ensimmäinen </w:t>
      </w:r>
      <w:r w:rsidR="00911752">
        <w:rPr>
          <w:rFonts w:asciiTheme="majorHAnsi" w:hAnsiTheme="majorHAnsi" w:cstheme="majorHAnsi"/>
          <w:sz w:val="24"/>
          <w:szCs w:val="24"/>
          <w:lang w:val="fi-FI"/>
        </w:rPr>
        <w:t>jää</w:t>
      </w:r>
      <w:r w:rsidR="00D500A8">
        <w:rPr>
          <w:rFonts w:asciiTheme="majorHAnsi" w:hAnsiTheme="majorHAnsi" w:cstheme="majorHAnsi"/>
          <w:sz w:val="24"/>
          <w:szCs w:val="24"/>
          <w:lang w:val="fi-FI"/>
        </w:rPr>
        <w:t xml:space="preserve">kiipeilypaikka. </w:t>
      </w:r>
    </w:p>
    <w:p w:rsidR="00BB1F26" w:rsidRDefault="00BB1F26" w:rsidP="00D500A8">
      <w:pPr>
        <w:pStyle w:val="Luettelokappale"/>
        <w:spacing w:before="2" w:after="2"/>
        <w:rPr>
          <w:rFonts w:asciiTheme="majorHAnsi" w:hAnsiTheme="majorHAnsi" w:cstheme="majorHAnsi"/>
          <w:sz w:val="24"/>
          <w:szCs w:val="24"/>
          <w:lang w:val="fi-FI"/>
        </w:rPr>
      </w:pPr>
    </w:p>
    <w:p w:rsidR="00BB1F26" w:rsidRPr="00D500A8" w:rsidRDefault="00BB1F26" w:rsidP="00BB1F26">
      <w:pPr>
        <w:spacing w:before="2" w:after="2"/>
        <w:rPr>
          <w:rFonts w:asciiTheme="majorHAnsi" w:hAnsiTheme="majorHAnsi" w:cstheme="majorHAnsi"/>
          <w:b/>
          <w:bCs/>
          <w:lang w:val="fi-FI"/>
        </w:rPr>
      </w:pPr>
      <w:r w:rsidRPr="00D500A8">
        <w:rPr>
          <w:rFonts w:asciiTheme="majorHAnsi" w:hAnsiTheme="majorHAnsi" w:cstheme="majorHAnsi"/>
          <w:b/>
          <w:bCs/>
          <w:lang w:val="fi-FI"/>
        </w:rPr>
        <w:t>Työ pilasi rakkaan harrastuksen</w:t>
      </w:r>
    </w:p>
    <w:p w:rsidR="00BB1F26" w:rsidRDefault="00BB1F26" w:rsidP="00D500A8">
      <w:pPr>
        <w:pStyle w:val="Luettelokappale"/>
        <w:spacing w:before="2" w:after="2"/>
        <w:rPr>
          <w:rFonts w:asciiTheme="majorHAnsi" w:hAnsiTheme="majorHAnsi" w:cstheme="majorHAnsi"/>
          <w:sz w:val="24"/>
          <w:szCs w:val="24"/>
          <w:lang w:val="fi-FI"/>
        </w:rPr>
      </w:pPr>
    </w:p>
    <w:p w:rsidR="00026FD2" w:rsidRDefault="00D500A8" w:rsidP="00D500A8">
      <w:pPr>
        <w:pStyle w:val="Luettelokappale"/>
        <w:spacing w:before="2" w:after="2"/>
        <w:rPr>
          <w:rFonts w:asciiTheme="majorHAnsi" w:hAnsiTheme="majorHAnsi" w:cstheme="majorHAnsi"/>
          <w:sz w:val="24"/>
          <w:szCs w:val="24"/>
          <w:lang w:val="fi-FI"/>
        </w:rPr>
      </w:pPr>
      <w:r>
        <w:rPr>
          <w:rFonts w:asciiTheme="majorHAnsi" w:hAnsiTheme="majorHAnsi" w:cstheme="majorHAnsi"/>
          <w:sz w:val="24"/>
          <w:szCs w:val="24"/>
          <w:lang w:val="fi-FI"/>
        </w:rPr>
        <w:t xml:space="preserve">Projektia vetää pitkän linjan kiipeilyharrastaja ja </w:t>
      </w:r>
      <w:r w:rsidR="00BB1F26">
        <w:rPr>
          <w:rFonts w:asciiTheme="majorHAnsi" w:hAnsiTheme="majorHAnsi" w:cstheme="majorHAnsi"/>
          <w:sz w:val="24"/>
          <w:szCs w:val="24"/>
          <w:lang w:val="fi-FI"/>
        </w:rPr>
        <w:t>-</w:t>
      </w:r>
      <w:r>
        <w:rPr>
          <w:rFonts w:asciiTheme="majorHAnsi" w:hAnsiTheme="majorHAnsi" w:cstheme="majorHAnsi"/>
          <w:sz w:val="24"/>
          <w:szCs w:val="24"/>
          <w:lang w:val="fi-FI"/>
        </w:rPr>
        <w:t xml:space="preserve">kouluttaja </w:t>
      </w:r>
      <w:r w:rsidR="00911752">
        <w:rPr>
          <w:rFonts w:asciiTheme="majorHAnsi" w:hAnsiTheme="majorHAnsi" w:cstheme="majorHAnsi"/>
          <w:sz w:val="24"/>
          <w:szCs w:val="24"/>
          <w:lang w:val="fi-FI"/>
        </w:rPr>
        <w:t>Johannes Kärkkäinen</w:t>
      </w:r>
      <w:r>
        <w:rPr>
          <w:rFonts w:asciiTheme="majorHAnsi" w:hAnsiTheme="majorHAnsi" w:cstheme="majorHAnsi"/>
          <w:sz w:val="24"/>
          <w:szCs w:val="24"/>
          <w:lang w:val="fi-FI"/>
        </w:rPr>
        <w:t>. Hän</w:t>
      </w:r>
      <w:r w:rsidR="00911752">
        <w:rPr>
          <w:rFonts w:asciiTheme="majorHAnsi" w:hAnsiTheme="majorHAnsi" w:cstheme="majorHAnsi"/>
          <w:sz w:val="24"/>
          <w:szCs w:val="24"/>
          <w:lang w:val="fi-FI"/>
        </w:rPr>
        <w:t xml:space="preserve"> on jo pidempään haaveillut vastaavanlaisesta mahdoll</w:t>
      </w:r>
      <w:r w:rsidR="00026FD2">
        <w:rPr>
          <w:rFonts w:asciiTheme="majorHAnsi" w:hAnsiTheme="majorHAnsi" w:cstheme="majorHAnsi"/>
          <w:sz w:val="24"/>
          <w:szCs w:val="24"/>
          <w:lang w:val="fi-FI"/>
        </w:rPr>
        <w:t xml:space="preserve">isuudesta, koska lähimmät varteenotettavat jääkiipeilypaikat </w:t>
      </w:r>
      <w:r w:rsidR="0056793E">
        <w:rPr>
          <w:rFonts w:asciiTheme="majorHAnsi" w:hAnsiTheme="majorHAnsi" w:cstheme="majorHAnsi"/>
          <w:sz w:val="24"/>
          <w:szCs w:val="24"/>
          <w:lang w:val="fi-FI"/>
        </w:rPr>
        <w:t xml:space="preserve">ovat </w:t>
      </w:r>
      <w:r w:rsidR="00BB1F26">
        <w:rPr>
          <w:rFonts w:asciiTheme="majorHAnsi" w:hAnsiTheme="majorHAnsi" w:cstheme="majorHAnsi"/>
          <w:sz w:val="24"/>
          <w:szCs w:val="24"/>
          <w:lang w:val="fi-FI"/>
        </w:rPr>
        <w:t>kaukana</w:t>
      </w:r>
      <w:r w:rsidR="00026FD2">
        <w:rPr>
          <w:rFonts w:asciiTheme="majorHAnsi" w:hAnsiTheme="majorHAnsi" w:cstheme="majorHAnsi"/>
          <w:sz w:val="24"/>
          <w:szCs w:val="24"/>
          <w:lang w:val="fi-FI"/>
        </w:rPr>
        <w:t xml:space="preserve"> Helsingistä. </w:t>
      </w:r>
    </w:p>
    <w:p w:rsidR="00026FD2" w:rsidRDefault="00026FD2" w:rsidP="00026FD2">
      <w:pPr>
        <w:pStyle w:val="Luettelokappale"/>
        <w:spacing w:before="2" w:after="2"/>
        <w:rPr>
          <w:rFonts w:asciiTheme="majorHAnsi" w:hAnsiTheme="majorHAnsi" w:cstheme="majorHAnsi"/>
          <w:sz w:val="24"/>
          <w:szCs w:val="24"/>
          <w:lang w:val="fi-FI"/>
        </w:rPr>
      </w:pPr>
    </w:p>
    <w:p w:rsidR="00026FD2" w:rsidRDefault="00026FD2" w:rsidP="00026FD2">
      <w:pPr>
        <w:spacing w:before="2" w:after="2"/>
        <w:ind w:firstLine="720"/>
        <w:rPr>
          <w:rFonts w:asciiTheme="majorHAnsi" w:hAnsiTheme="majorHAnsi" w:cstheme="majorHAnsi"/>
          <w:lang w:val="fi-FI"/>
        </w:rPr>
      </w:pPr>
      <w:r w:rsidRPr="00026FD2">
        <w:rPr>
          <w:rFonts w:asciiTheme="majorHAnsi" w:hAnsiTheme="majorHAnsi" w:cstheme="majorHAnsi"/>
          <w:lang w:val="fi-FI"/>
        </w:rPr>
        <w:t>–</w:t>
      </w:r>
      <w:r>
        <w:rPr>
          <w:rFonts w:asciiTheme="majorHAnsi" w:hAnsiTheme="majorHAnsi" w:cstheme="majorHAnsi"/>
          <w:lang w:val="fi-FI"/>
        </w:rPr>
        <w:t xml:space="preserve"> </w:t>
      </w:r>
      <w:r w:rsidR="00C07453" w:rsidRPr="00026FD2">
        <w:rPr>
          <w:rFonts w:asciiTheme="majorHAnsi" w:hAnsiTheme="majorHAnsi" w:cstheme="majorHAnsi"/>
          <w:lang w:val="fi-FI"/>
        </w:rPr>
        <w:t>Viime vuosina olen</w:t>
      </w:r>
      <w:r>
        <w:rPr>
          <w:rFonts w:asciiTheme="majorHAnsi" w:hAnsiTheme="majorHAnsi" w:cstheme="majorHAnsi"/>
          <w:lang w:val="fi-FI"/>
        </w:rPr>
        <w:t xml:space="preserve"> </w:t>
      </w:r>
      <w:r w:rsidR="00BB1F26">
        <w:rPr>
          <w:rFonts w:asciiTheme="majorHAnsi" w:hAnsiTheme="majorHAnsi" w:cstheme="majorHAnsi"/>
          <w:lang w:val="fi-FI"/>
        </w:rPr>
        <w:t>jäänyt</w:t>
      </w:r>
      <w:r>
        <w:rPr>
          <w:rFonts w:asciiTheme="majorHAnsi" w:hAnsiTheme="majorHAnsi" w:cstheme="majorHAnsi"/>
          <w:lang w:val="fi-FI"/>
        </w:rPr>
        <w:t xml:space="preserve"> varsin vähäpätöisille jääsoroille, joita löytyy sieltä täältä pääkaupunkiseud</w:t>
      </w:r>
      <w:r w:rsidR="00BB1F26">
        <w:rPr>
          <w:rFonts w:asciiTheme="majorHAnsi" w:hAnsiTheme="majorHAnsi" w:cstheme="majorHAnsi"/>
          <w:lang w:val="fi-FI"/>
        </w:rPr>
        <w:t>ulta ja joilla ehtii käymään arki-iltanakin</w:t>
      </w:r>
      <w:r>
        <w:rPr>
          <w:rFonts w:asciiTheme="majorHAnsi" w:hAnsiTheme="majorHAnsi" w:cstheme="majorHAnsi"/>
          <w:lang w:val="fi-FI"/>
        </w:rPr>
        <w:t>, Kärkkäinen kertoo.</w:t>
      </w:r>
    </w:p>
    <w:p w:rsidR="00026FD2" w:rsidRDefault="00026FD2" w:rsidP="00026FD2">
      <w:pPr>
        <w:spacing w:before="2" w:after="2"/>
        <w:rPr>
          <w:rFonts w:asciiTheme="majorHAnsi" w:hAnsiTheme="majorHAnsi" w:cstheme="majorHAnsi"/>
          <w:lang w:val="fi-FI"/>
        </w:rPr>
      </w:pPr>
    </w:p>
    <w:p w:rsidR="00BB1F26" w:rsidRDefault="00026FD2" w:rsidP="00F663FC">
      <w:pPr>
        <w:spacing w:before="2" w:after="2"/>
        <w:rPr>
          <w:rFonts w:asciiTheme="majorHAnsi" w:hAnsiTheme="majorHAnsi" w:cstheme="majorHAnsi"/>
          <w:lang w:val="fi-FI"/>
        </w:rPr>
      </w:pPr>
      <w:r>
        <w:rPr>
          <w:rFonts w:asciiTheme="majorHAnsi" w:hAnsiTheme="majorHAnsi" w:cstheme="majorHAnsi"/>
          <w:lang w:val="fi-FI"/>
        </w:rPr>
        <w:t>Idea</w:t>
      </w:r>
      <w:r w:rsidR="00BB1F26">
        <w:rPr>
          <w:rFonts w:asciiTheme="majorHAnsi" w:hAnsiTheme="majorHAnsi" w:cstheme="majorHAnsi"/>
          <w:lang w:val="fi-FI"/>
        </w:rPr>
        <w:t xml:space="preserve"> jääseinämästä</w:t>
      </w:r>
      <w:r>
        <w:rPr>
          <w:rFonts w:asciiTheme="majorHAnsi" w:hAnsiTheme="majorHAnsi" w:cstheme="majorHAnsi"/>
          <w:lang w:val="fi-FI"/>
        </w:rPr>
        <w:t xml:space="preserve"> kirkastui </w:t>
      </w:r>
      <w:r w:rsidR="00BB1F26">
        <w:rPr>
          <w:rFonts w:asciiTheme="majorHAnsi" w:hAnsiTheme="majorHAnsi" w:cstheme="majorHAnsi"/>
          <w:lang w:val="fi-FI"/>
        </w:rPr>
        <w:t xml:space="preserve">syksyn pimetessä ja yhteisen </w:t>
      </w:r>
      <w:r w:rsidR="00FF71B4">
        <w:rPr>
          <w:rFonts w:asciiTheme="majorHAnsi" w:hAnsiTheme="majorHAnsi" w:cstheme="majorHAnsi"/>
          <w:lang w:val="fi-FI"/>
        </w:rPr>
        <w:t>mietinnän tuloksena pää</w:t>
      </w:r>
      <w:r w:rsidR="00BB1F26">
        <w:rPr>
          <w:rFonts w:asciiTheme="majorHAnsi" w:hAnsiTheme="majorHAnsi" w:cstheme="majorHAnsi"/>
          <w:lang w:val="fi-FI"/>
        </w:rPr>
        <w:t>dyttiin Veräjänmäen Pirunkalliolle</w:t>
      </w:r>
      <w:r w:rsidR="00D500A8">
        <w:rPr>
          <w:rFonts w:asciiTheme="majorHAnsi" w:hAnsiTheme="majorHAnsi" w:cstheme="majorHAnsi"/>
          <w:lang w:val="fi-FI"/>
        </w:rPr>
        <w:t>.</w:t>
      </w:r>
      <w:r w:rsidR="00BB1F26">
        <w:rPr>
          <w:rFonts w:asciiTheme="majorHAnsi" w:hAnsiTheme="majorHAnsi" w:cstheme="majorHAnsi"/>
          <w:lang w:val="fi-FI"/>
        </w:rPr>
        <w:t xml:space="preserve"> Nykyisellään Kärkkäinen kouluttaa ja opastaa  kiipeilyä Adventure Partners yrityksessä. </w:t>
      </w:r>
      <w:r w:rsidR="00FF71B4">
        <w:rPr>
          <w:rFonts w:asciiTheme="majorHAnsi" w:hAnsiTheme="majorHAnsi" w:cstheme="majorHAnsi"/>
          <w:lang w:val="fi-FI"/>
        </w:rPr>
        <w:t>Adve</w:t>
      </w:r>
      <w:r w:rsidR="00855B3A">
        <w:rPr>
          <w:rFonts w:asciiTheme="majorHAnsi" w:hAnsiTheme="majorHAnsi" w:cstheme="majorHAnsi"/>
          <w:lang w:val="fi-FI"/>
        </w:rPr>
        <w:t>nture Partners</w:t>
      </w:r>
      <w:r w:rsidR="00F663FC">
        <w:rPr>
          <w:rFonts w:asciiTheme="majorHAnsi" w:hAnsiTheme="majorHAnsi" w:cstheme="majorHAnsi"/>
          <w:lang w:val="fi-FI"/>
        </w:rPr>
        <w:t>, tuttavallisemmin Apis</w:t>
      </w:r>
      <w:r w:rsidR="00855B3A">
        <w:rPr>
          <w:rFonts w:asciiTheme="majorHAnsi" w:hAnsiTheme="majorHAnsi" w:cstheme="majorHAnsi"/>
          <w:lang w:val="fi-FI"/>
        </w:rPr>
        <w:t xml:space="preserve"> </w:t>
      </w:r>
      <w:r w:rsidR="00F663FC">
        <w:rPr>
          <w:rFonts w:asciiTheme="majorHAnsi" w:hAnsiTheme="majorHAnsi" w:cstheme="majorHAnsi"/>
          <w:lang w:val="fi-FI"/>
        </w:rPr>
        <w:t xml:space="preserve">perustettiin 2009 ja toiminta </w:t>
      </w:r>
      <w:r w:rsidR="00BB1F26">
        <w:rPr>
          <w:rFonts w:asciiTheme="majorHAnsi" w:hAnsiTheme="majorHAnsi" w:cstheme="majorHAnsi"/>
          <w:lang w:val="fi-FI"/>
        </w:rPr>
        <w:t xml:space="preserve">aloitettiin 2010 keväällä. Tarjolla on kiipeilyn ja </w:t>
      </w:r>
      <w:r w:rsidR="001C5A8A">
        <w:rPr>
          <w:rFonts w:asciiTheme="majorHAnsi" w:hAnsiTheme="majorHAnsi" w:cstheme="majorHAnsi"/>
          <w:lang w:val="fi-FI"/>
        </w:rPr>
        <w:t>takamaahiihdon</w:t>
      </w:r>
      <w:r w:rsidR="00855B3A">
        <w:rPr>
          <w:rFonts w:asciiTheme="majorHAnsi" w:hAnsiTheme="majorHAnsi" w:cstheme="majorHAnsi"/>
          <w:lang w:val="fi-FI"/>
        </w:rPr>
        <w:t xml:space="preserve"> opas- ja koulutuspalveluita sekä vasta-alkajille että kokeneille kiipeilijöille ja hiihtäjille.</w:t>
      </w:r>
    </w:p>
    <w:p w:rsidR="00855B3A" w:rsidRDefault="00855B3A" w:rsidP="00F663FC">
      <w:pPr>
        <w:spacing w:before="2" w:after="2"/>
        <w:rPr>
          <w:rFonts w:asciiTheme="majorHAnsi" w:hAnsiTheme="majorHAnsi" w:cstheme="majorHAnsi"/>
          <w:lang w:val="fi-FI"/>
        </w:rPr>
      </w:pPr>
    </w:p>
    <w:p w:rsidR="00855B3A" w:rsidRDefault="00FF71B4" w:rsidP="00BB1F26">
      <w:pPr>
        <w:spacing w:before="2" w:after="2"/>
        <w:rPr>
          <w:rFonts w:asciiTheme="majorHAnsi" w:hAnsiTheme="majorHAnsi" w:cstheme="majorHAnsi"/>
          <w:lang w:val="fi-FI"/>
        </w:rPr>
      </w:pPr>
      <w:r>
        <w:rPr>
          <w:rFonts w:asciiTheme="majorHAnsi" w:hAnsiTheme="majorHAnsi" w:cstheme="majorHAnsi"/>
          <w:lang w:val="fi-FI"/>
        </w:rPr>
        <w:t xml:space="preserve">   </w:t>
      </w:r>
      <w:r w:rsidR="00026FD2" w:rsidRPr="00026FD2">
        <w:rPr>
          <w:rFonts w:asciiTheme="majorHAnsi" w:hAnsiTheme="majorHAnsi" w:cstheme="majorHAnsi"/>
          <w:lang w:val="fi-FI"/>
        </w:rPr>
        <w:t xml:space="preserve"> </w:t>
      </w:r>
      <w:r w:rsidR="00BB1F26">
        <w:rPr>
          <w:rFonts w:asciiTheme="majorHAnsi" w:hAnsiTheme="majorHAnsi" w:cstheme="majorHAnsi"/>
          <w:lang w:val="fi-FI"/>
        </w:rPr>
        <w:tab/>
      </w:r>
      <w:r w:rsidR="00855B3A" w:rsidRPr="00026FD2">
        <w:rPr>
          <w:rFonts w:asciiTheme="majorHAnsi" w:hAnsiTheme="majorHAnsi" w:cstheme="majorHAnsi"/>
          <w:lang w:val="fi-FI"/>
        </w:rPr>
        <w:t>–</w:t>
      </w:r>
      <w:r w:rsidR="00855B3A">
        <w:rPr>
          <w:rFonts w:asciiTheme="majorHAnsi" w:hAnsiTheme="majorHAnsi" w:cstheme="majorHAnsi"/>
          <w:lang w:val="fi-FI"/>
        </w:rPr>
        <w:t xml:space="preserve"> </w:t>
      </w:r>
      <w:r w:rsidR="001C5A8A">
        <w:rPr>
          <w:rFonts w:asciiTheme="majorHAnsi" w:hAnsiTheme="majorHAnsi" w:cstheme="majorHAnsi"/>
          <w:lang w:val="fi-FI"/>
        </w:rPr>
        <w:t>A</w:t>
      </w:r>
      <w:r w:rsidR="00F663FC">
        <w:rPr>
          <w:rFonts w:asciiTheme="majorHAnsi" w:hAnsiTheme="majorHAnsi" w:cstheme="majorHAnsi"/>
          <w:lang w:val="fi-FI"/>
        </w:rPr>
        <w:t>piksen</w:t>
      </w:r>
      <w:r w:rsidR="001C5A8A">
        <w:rPr>
          <w:rFonts w:asciiTheme="majorHAnsi" w:hAnsiTheme="majorHAnsi" w:cstheme="majorHAnsi"/>
          <w:lang w:val="fi-FI"/>
        </w:rPr>
        <w:t xml:space="preserve"> kanssa kävi klassiset, eli rakkaasta harrastuksesta tulikin työ. </w:t>
      </w:r>
      <w:r w:rsidR="002B5ED7">
        <w:rPr>
          <w:rFonts w:asciiTheme="majorHAnsi" w:hAnsiTheme="majorHAnsi" w:cstheme="majorHAnsi"/>
          <w:lang w:val="fi-FI"/>
        </w:rPr>
        <w:t>Tekemisen keskiössä on kaltevilla pinnoilla tapahtuva toiminta sekä ylä- että alamäkeen, tiivistää Kärkkäinen.</w:t>
      </w:r>
    </w:p>
    <w:p w:rsidR="002B5ED7" w:rsidRDefault="002B5ED7" w:rsidP="002B5ED7">
      <w:pPr>
        <w:spacing w:before="2" w:after="2"/>
        <w:rPr>
          <w:rFonts w:asciiTheme="majorHAnsi" w:hAnsiTheme="majorHAnsi" w:cstheme="majorHAnsi"/>
          <w:lang w:val="fi-FI"/>
        </w:rPr>
      </w:pPr>
    </w:p>
    <w:p w:rsidR="002B5ED7" w:rsidRPr="006E759E" w:rsidRDefault="00A54DF2" w:rsidP="00A54DF2">
      <w:pPr>
        <w:spacing w:before="2" w:after="2"/>
        <w:rPr>
          <w:rFonts w:asciiTheme="majorHAnsi" w:hAnsiTheme="majorHAnsi" w:cstheme="majorHAnsi"/>
          <w:b/>
          <w:bCs/>
          <w:lang w:val="fi-FI"/>
        </w:rPr>
      </w:pPr>
      <w:r w:rsidRPr="006E759E">
        <w:rPr>
          <w:rFonts w:asciiTheme="majorHAnsi" w:hAnsiTheme="majorHAnsi" w:cstheme="majorHAnsi"/>
          <w:b/>
          <w:bCs/>
          <w:lang w:val="fi-FI"/>
        </w:rPr>
        <w:t>Kiipeily alkaa kun helvetti jäätyy</w:t>
      </w:r>
    </w:p>
    <w:p w:rsidR="00A54DF2" w:rsidRDefault="00A54DF2" w:rsidP="00A54DF2">
      <w:pPr>
        <w:spacing w:before="2" w:after="2"/>
        <w:rPr>
          <w:rFonts w:asciiTheme="majorHAnsi" w:hAnsiTheme="majorHAnsi" w:cstheme="majorHAnsi"/>
          <w:lang w:val="fi-FI"/>
        </w:rPr>
      </w:pPr>
    </w:p>
    <w:p w:rsidR="00A54DF2" w:rsidRDefault="00A54DF2" w:rsidP="00A54DF2">
      <w:pPr>
        <w:spacing w:before="2" w:after="2"/>
        <w:rPr>
          <w:rFonts w:asciiTheme="majorHAnsi" w:hAnsiTheme="majorHAnsi" w:cstheme="majorHAnsi"/>
          <w:lang w:val="fi-FI"/>
        </w:rPr>
      </w:pPr>
      <w:r>
        <w:rPr>
          <w:rFonts w:asciiTheme="majorHAnsi" w:hAnsiTheme="majorHAnsi" w:cstheme="majorHAnsi"/>
          <w:lang w:val="fi-FI"/>
        </w:rPr>
        <w:t>Veräjänmäen Pirunkallio on optimaalinen paikka jää</w:t>
      </w:r>
      <w:r w:rsidR="00BB1F26">
        <w:rPr>
          <w:rFonts w:asciiTheme="majorHAnsi" w:hAnsiTheme="majorHAnsi" w:cstheme="majorHAnsi"/>
          <w:lang w:val="fi-FI"/>
        </w:rPr>
        <w:t xml:space="preserve">kiipeilyprojektille. Vantaanjoki </w:t>
      </w:r>
      <w:r w:rsidR="00CE466B">
        <w:rPr>
          <w:rFonts w:asciiTheme="majorHAnsi" w:hAnsiTheme="majorHAnsi" w:cstheme="majorHAnsi"/>
          <w:lang w:val="fi-FI"/>
        </w:rPr>
        <w:t>tarjoaa</w:t>
      </w:r>
      <w:r w:rsidR="00C71E38">
        <w:rPr>
          <w:rFonts w:asciiTheme="majorHAnsi" w:hAnsiTheme="majorHAnsi" w:cstheme="majorHAnsi"/>
          <w:lang w:val="fi-FI"/>
        </w:rPr>
        <w:t xml:space="preserve"> vettä jäädytykseen ja vesipumppu onkin ruksuttanut kallion laella jo muutaman viikon ajan. Jäädyttäminen on varsin suoraviivaista puuhaa. Vettä lasketaan kallion päältä ja pakkanen tekee tehtävä</w:t>
      </w:r>
      <w:r w:rsidR="00A66F72">
        <w:rPr>
          <w:rFonts w:asciiTheme="majorHAnsi" w:hAnsiTheme="majorHAnsi" w:cstheme="majorHAnsi"/>
          <w:lang w:val="fi-FI"/>
        </w:rPr>
        <w:t xml:space="preserve">nsä muodostaen jääputouksen. Kiinteässäkin olomuodossaan vesi kuitenkin haihtuu kuivassa pakkasilmassa ja lisäksi kiipeily kuluttaa jääputousta, joten ylläpito vaatii jatkuvaa hoitoa. </w:t>
      </w:r>
    </w:p>
    <w:p w:rsidR="00A66F72" w:rsidRDefault="00A66F72" w:rsidP="00A54DF2">
      <w:pPr>
        <w:spacing w:before="2" w:after="2"/>
        <w:rPr>
          <w:rFonts w:asciiTheme="majorHAnsi" w:hAnsiTheme="majorHAnsi" w:cstheme="majorHAnsi"/>
          <w:lang w:val="fi-FI"/>
        </w:rPr>
      </w:pPr>
    </w:p>
    <w:p w:rsidR="00A66F72" w:rsidRDefault="00A66F72" w:rsidP="00F663FC">
      <w:pPr>
        <w:spacing w:before="2" w:after="2"/>
        <w:rPr>
          <w:rFonts w:asciiTheme="majorHAnsi" w:hAnsiTheme="majorHAnsi" w:cstheme="majorHAnsi"/>
          <w:lang w:val="fi-FI"/>
        </w:rPr>
      </w:pPr>
      <w:r>
        <w:rPr>
          <w:rFonts w:asciiTheme="majorHAnsi" w:hAnsiTheme="majorHAnsi" w:cstheme="majorHAnsi"/>
          <w:lang w:val="fi-FI"/>
        </w:rPr>
        <w:t xml:space="preserve">Toinen syy Pirunkallion erinomaisuuteen kiipeilykohteena piilee sen monipuolisuudessa. </w:t>
      </w:r>
      <w:r w:rsidR="00BB1F26">
        <w:rPr>
          <w:rFonts w:asciiTheme="majorHAnsi" w:hAnsiTheme="majorHAnsi" w:cstheme="majorHAnsi"/>
          <w:lang w:val="fi-FI"/>
        </w:rPr>
        <w:t xml:space="preserve">Paikalle tulee </w:t>
      </w:r>
      <w:r>
        <w:rPr>
          <w:rFonts w:asciiTheme="majorHAnsi" w:hAnsiTheme="majorHAnsi" w:cstheme="majorHAnsi"/>
          <w:lang w:val="fi-FI"/>
        </w:rPr>
        <w:t xml:space="preserve">useita </w:t>
      </w:r>
      <w:r w:rsidR="002C1A0D">
        <w:rPr>
          <w:rFonts w:asciiTheme="majorHAnsi" w:hAnsiTheme="majorHAnsi" w:cstheme="majorHAnsi"/>
          <w:lang w:val="fi-FI"/>
        </w:rPr>
        <w:t>eritasoisia</w:t>
      </w:r>
      <w:r>
        <w:rPr>
          <w:rFonts w:asciiTheme="majorHAnsi" w:hAnsiTheme="majorHAnsi" w:cstheme="majorHAnsi"/>
          <w:lang w:val="fi-FI"/>
        </w:rPr>
        <w:t xml:space="preserve"> kiipeilyreittejä</w:t>
      </w:r>
      <w:r w:rsidR="00A5493D">
        <w:rPr>
          <w:rFonts w:asciiTheme="majorHAnsi" w:hAnsiTheme="majorHAnsi" w:cstheme="majorHAnsi"/>
          <w:lang w:val="fi-FI"/>
        </w:rPr>
        <w:t>. Pirunkallion jääputous on</w:t>
      </w:r>
      <w:r w:rsidR="00BB1F26">
        <w:rPr>
          <w:rFonts w:asciiTheme="majorHAnsi" w:hAnsiTheme="majorHAnsi" w:cstheme="majorHAnsi"/>
          <w:lang w:val="fi-FI"/>
        </w:rPr>
        <w:t>kin</w:t>
      </w:r>
      <w:r w:rsidR="00A5493D">
        <w:rPr>
          <w:rFonts w:asciiTheme="majorHAnsi" w:hAnsiTheme="majorHAnsi" w:cstheme="majorHAnsi"/>
          <w:lang w:val="fi-FI"/>
        </w:rPr>
        <w:t xml:space="preserve"> suunnattu kaikille</w:t>
      </w:r>
      <w:r w:rsidR="00BB1F26">
        <w:rPr>
          <w:rFonts w:asciiTheme="majorHAnsi" w:hAnsiTheme="majorHAnsi" w:cstheme="majorHAnsi"/>
          <w:lang w:val="fi-FI"/>
        </w:rPr>
        <w:t>:</w:t>
      </w:r>
      <w:r w:rsidR="00A5493D">
        <w:rPr>
          <w:rFonts w:asciiTheme="majorHAnsi" w:hAnsiTheme="majorHAnsi" w:cstheme="majorHAnsi"/>
          <w:lang w:val="fi-FI"/>
        </w:rPr>
        <w:t xml:space="preserve"> vasta-alkajasta</w:t>
      </w:r>
      <w:r w:rsidR="00A5493D" w:rsidRPr="00A5493D">
        <w:rPr>
          <w:rFonts w:asciiTheme="majorHAnsi" w:hAnsiTheme="majorHAnsi" w:cstheme="majorHAnsi"/>
          <w:lang w:val="fi-FI"/>
        </w:rPr>
        <w:t xml:space="preserve"> </w:t>
      </w:r>
      <w:r w:rsidR="00A5493D">
        <w:rPr>
          <w:rFonts w:asciiTheme="majorHAnsi" w:hAnsiTheme="majorHAnsi" w:cstheme="majorHAnsi"/>
          <w:lang w:val="fi-FI"/>
        </w:rPr>
        <w:t>aina kokeneisiin jääkiipeilijöihin asti. Uusille tulokkaille on tarjolla kiipeilykokeiluja ja asiasta innostuville jääkiipeilykursseja. Vaikka reittejä löytyy monesta tasoluokasta, on perheen pienimmät rajattu turvallisuussyistä ikärajan ulkopuolelle. Kiipeilykokeilun ikärajaksi on kaava</w:t>
      </w:r>
      <w:r w:rsidR="002C1A0D">
        <w:rPr>
          <w:rFonts w:asciiTheme="majorHAnsi" w:hAnsiTheme="majorHAnsi" w:cstheme="majorHAnsi"/>
          <w:lang w:val="fi-FI"/>
        </w:rPr>
        <w:t>iltu 9 vuotta ja kiipeilykurssin puolestaan 14 vuotta.</w:t>
      </w:r>
      <w:r w:rsidR="00A5493D">
        <w:rPr>
          <w:rFonts w:asciiTheme="majorHAnsi" w:hAnsiTheme="majorHAnsi" w:cstheme="majorHAnsi"/>
          <w:lang w:val="fi-FI"/>
        </w:rPr>
        <w:t xml:space="preserve"> </w:t>
      </w:r>
    </w:p>
    <w:p w:rsidR="00A54DF2" w:rsidRDefault="00A54DF2" w:rsidP="002B5ED7">
      <w:pPr>
        <w:spacing w:before="2" w:after="2"/>
        <w:rPr>
          <w:rFonts w:asciiTheme="majorHAnsi" w:hAnsiTheme="majorHAnsi" w:cstheme="majorHAnsi"/>
          <w:lang w:val="fi-FI"/>
        </w:rPr>
      </w:pPr>
    </w:p>
    <w:p w:rsidR="00A54DF2" w:rsidRPr="006E759E" w:rsidRDefault="006E759E" w:rsidP="002B5ED7">
      <w:pPr>
        <w:spacing w:before="2" w:after="2"/>
        <w:rPr>
          <w:rFonts w:asciiTheme="majorHAnsi" w:hAnsiTheme="majorHAnsi" w:cstheme="majorHAnsi"/>
          <w:b/>
          <w:bCs/>
          <w:lang w:val="fi-FI"/>
        </w:rPr>
      </w:pPr>
      <w:r w:rsidRPr="006E759E">
        <w:rPr>
          <w:rFonts w:asciiTheme="majorHAnsi" w:hAnsiTheme="majorHAnsi" w:cstheme="majorHAnsi"/>
          <w:b/>
          <w:bCs/>
          <w:lang w:val="fi-FI"/>
        </w:rPr>
        <w:lastRenderedPageBreak/>
        <w:t>Turvallisuus ennen kaikkea</w:t>
      </w:r>
    </w:p>
    <w:p w:rsidR="006E759E" w:rsidRDefault="006E759E" w:rsidP="002B5ED7">
      <w:pPr>
        <w:spacing w:before="2" w:after="2"/>
        <w:rPr>
          <w:rFonts w:asciiTheme="majorHAnsi" w:hAnsiTheme="majorHAnsi" w:cstheme="majorHAnsi"/>
          <w:lang w:val="fi-FI"/>
        </w:rPr>
      </w:pPr>
    </w:p>
    <w:p w:rsidR="00312A71" w:rsidRDefault="006E759E" w:rsidP="00315602">
      <w:pPr>
        <w:spacing w:before="2" w:after="2"/>
        <w:rPr>
          <w:rFonts w:asciiTheme="majorHAnsi" w:hAnsiTheme="majorHAnsi" w:cstheme="majorHAnsi"/>
          <w:lang w:val="fi-FI"/>
        </w:rPr>
      </w:pPr>
      <w:r>
        <w:rPr>
          <w:rFonts w:asciiTheme="majorHAnsi" w:hAnsiTheme="majorHAnsi" w:cstheme="majorHAnsi"/>
          <w:lang w:val="fi-FI"/>
        </w:rPr>
        <w:t>Turvallisuus on Adventure Partnersin</w:t>
      </w:r>
      <w:r w:rsidR="00BB1F26">
        <w:rPr>
          <w:rFonts w:asciiTheme="majorHAnsi" w:hAnsiTheme="majorHAnsi" w:cstheme="majorHAnsi"/>
          <w:lang w:val="fi-FI"/>
        </w:rPr>
        <w:t xml:space="preserve"> toiminnan</w:t>
      </w:r>
      <w:r>
        <w:rPr>
          <w:rFonts w:asciiTheme="majorHAnsi" w:hAnsiTheme="majorHAnsi" w:cstheme="majorHAnsi"/>
          <w:lang w:val="fi-FI"/>
        </w:rPr>
        <w:t xml:space="preserve"> peruslähtökohta ja siihen suhtaudutaan vakavasti. </w:t>
      </w:r>
      <w:r w:rsidR="00315602">
        <w:rPr>
          <w:rFonts w:asciiTheme="majorHAnsi" w:hAnsiTheme="majorHAnsi" w:cstheme="majorHAnsi"/>
          <w:lang w:val="fi-FI"/>
        </w:rPr>
        <w:t>Kiipeilypaikalla kiipeilijä saattaa tiputtaa alas jään palasia</w:t>
      </w:r>
      <w:r w:rsidR="00BB1F26">
        <w:rPr>
          <w:rFonts w:asciiTheme="majorHAnsi" w:hAnsiTheme="majorHAnsi" w:cstheme="majorHAnsi"/>
          <w:lang w:val="fi-FI"/>
        </w:rPr>
        <w:t xml:space="preserve"> tai pudota itse. Näiden riskien vuoksi kiipeilyalue on rajattu ja kiipeilykypärän sekä</w:t>
      </w:r>
      <w:r w:rsidR="00315602">
        <w:rPr>
          <w:rFonts w:asciiTheme="majorHAnsi" w:hAnsiTheme="majorHAnsi" w:cstheme="majorHAnsi"/>
          <w:lang w:val="fi-FI"/>
        </w:rPr>
        <w:t xml:space="preserve"> putoamissuojainten käyttö on pakollista</w:t>
      </w:r>
      <w:r w:rsidR="00312A71">
        <w:rPr>
          <w:rFonts w:asciiTheme="majorHAnsi" w:hAnsiTheme="majorHAnsi" w:cstheme="majorHAnsi"/>
          <w:lang w:val="fi-FI"/>
        </w:rPr>
        <w:t xml:space="preserve">. </w:t>
      </w:r>
      <w:r w:rsidR="00520DFD">
        <w:rPr>
          <w:rFonts w:asciiTheme="majorHAnsi" w:hAnsiTheme="majorHAnsi" w:cstheme="majorHAnsi"/>
          <w:lang w:val="fi-FI"/>
        </w:rPr>
        <w:t xml:space="preserve">Yrityksen ohjaajat </w:t>
      </w:r>
      <w:r w:rsidR="00312A71">
        <w:rPr>
          <w:rFonts w:asciiTheme="majorHAnsi" w:hAnsiTheme="majorHAnsi" w:cstheme="majorHAnsi"/>
          <w:lang w:val="fi-FI"/>
        </w:rPr>
        <w:t>ovat kokeneita kiipeilijöitä ja sekä</w:t>
      </w:r>
      <w:r w:rsidR="00520DFD">
        <w:rPr>
          <w:rFonts w:asciiTheme="majorHAnsi" w:hAnsiTheme="majorHAnsi" w:cstheme="majorHAnsi"/>
          <w:lang w:val="fi-FI"/>
        </w:rPr>
        <w:t xml:space="preserve"> ensiapu että turvallisuuskoulutettuja. Käytännössä tämä tarkoittaa sitä, että ensikertalainen ei tule jääseinältä putoamaan.</w:t>
      </w:r>
      <w:r w:rsidR="00312A71">
        <w:rPr>
          <w:rFonts w:asciiTheme="majorHAnsi" w:hAnsiTheme="majorHAnsi" w:cstheme="majorHAnsi"/>
          <w:lang w:val="fi-FI"/>
        </w:rPr>
        <w:t xml:space="preserve"> </w:t>
      </w:r>
    </w:p>
    <w:p w:rsidR="00315602" w:rsidRDefault="00315602" w:rsidP="00315602">
      <w:pPr>
        <w:spacing w:before="2" w:after="2"/>
        <w:rPr>
          <w:rFonts w:asciiTheme="majorHAnsi" w:hAnsiTheme="majorHAnsi" w:cstheme="majorHAnsi"/>
          <w:lang w:val="fi-FI"/>
        </w:rPr>
      </w:pPr>
    </w:p>
    <w:p w:rsidR="00520DFD" w:rsidRDefault="00315602" w:rsidP="00520DFD">
      <w:pPr>
        <w:spacing w:before="2" w:after="2"/>
        <w:ind w:firstLine="720"/>
        <w:rPr>
          <w:rFonts w:asciiTheme="majorHAnsi" w:hAnsiTheme="majorHAnsi" w:cstheme="majorHAnsi"/>
          <w:lang w:val="fi-FI"/>
        </w:rPr>
      </w:pPr>
      <w:r w:rsidRPr="00026FD2">
        <w:rPr>
          <w:rFonts w:asciiTheme="majorHAnsi" w:hAnsiTheme="majorHAnsi" w:cstheme="majorHAnsi"/>
          <w:lang w:val="fi-FI"/>
        </w:rPr>
        <w:t>–</w:t>
      </w:r>
      <w:r>
        <w:rPr>
          <w:rFonts w:asciiTheme="majorHAnsi" w:hAnsiTheme="majorHAnsi" w:cstheme="majorHAnsi"/>
          <w:lang w:val="fi-FI"/>
        </w:rPr>
        <w:t xml:space="preserve"> Jääkiipeily vuorenseinämillä </w:t>
      </w:r>
      <w:r w:rsidR="00F663FC">
        <w:rPr>
          <w:rFonts w:asciiTheme="majorHAnsi" w:hAnsiTheme="majorHAnsi" w:cstheme="majorHAnsi"/>
          <w:lang w:val="fi-FI"/>
        </w:rPr>
        <w:t>voi olla ja usein onkin vaarallista, mutta tämä meidän järjestämä jääkiipeilymahdollisuus on tarkoitettu niille, jotka haluavat kokeilla harrastusta turvallisessa ympäristössä. Tämä tarkoittaa, että suoritus tapahtuu valvotuissa olosuhteissa ja asianmukaisessa varustuksessa, kertoo Markku Mellanen, yksi A</w:t>
      </w:r>
      <w:r w:rsidR="00520DFD">
        <w:rPr>
          <w:rFonts w:asciiTheme="majorHAnsi" w:hAnsiTheme="majorHAnsi" w:cstheme="majorHAnsi"/>
          <w:lang w:val="fi-FI"/>
        </w:rPr>
        <w:t>piksen perustajajäsenistä.</w:t>
      </w:r>
    </w:p>
    <w:p w:rsidR="00312A71" w:rsidRDefault="00312A71" w:rsidP="00520DFD">
      <w:pPr>
        <w:spacing w:before="2" w:after="2"/>
        <w:rPr>
          <w:rFonts w:asciiTheme="majorHAnsi" w:hAnsiTheme="majorHAnsi" w:cstheme="majorHAnsi"/>
          <w:lang w:val="fi-FI"/>
        </w:rPr>
      </w:pPr>
    </w:p>
    <w:p w:rsidR="00520DFD" w:rsidRDefault="00312A71" w:rsidP="00520DFD">
      <w:pPr>
        <w:spacing w:before="2" w:after="2"/>
        <w:rPr>
          <w:rFonts w:asciiTheme="majorHAnsi" w:hAnsiTheme="majorHAnsi" w:cstheme="majorHAnsi"/>
          <w:lang w:val="fi-FI"/>
        </w:rPr>
      </w:pPr>
      <w:r>
        <w:rPr>
          <w:rFonts w:asciiTheme="majorHAnsi" w:hAnsiTheme="majorHAnsi" w:cstheme="majorHAnsi"/>
          <w:lang w:val="fi-FI"/>
        </w:rPr>
        <w:t xml:space="preserve">Pirunkallion jääputous sijaitsee Helsingin kaupungin liikuntaviraston hallinnoimalla alueella ja yhteistyö liikuntaviraston kanssa on sujunut hyvin. Ulkoliikuntatoiminta sopii hyvin Pikkukosken miljööseen, mutta tietenkin liikuntavirastossa haluttiin tietää mitä alueella tapahtuu ja mitkä ovat toiminnan riskit. </w:t>
      </w:r>
    </w:p>
    <w:p w:rsidR="00315602" w:rsidRDefault="00315602" w:rsidP="00315602">
      <w:pPr>
        <w:spacing w:before="2" w:after="2"/>
        <w:rPr>
          <w:rFonts w:asciiTheme="majorHAnsi" w:hAnsiTheme="majorHAnsi" w:cstheme="majorHAnsi"/>
          <w:lang w:val="fi-FI"/>
        </w:rPr>
      </w:pPr>
    </w:p>
    <w:p w:rsidR="00312A71" w:rsidRDefault="00312A71" w:rsidP="0056793E">
      <w:pPr>
        <w:spacing w:before="2" w:after="2"/>
        <w:ind w:firstLine="720"/>
        <w:rPr>
          <w:rFonts w:asciiTheme="majorHAnsi" w:hAnsiTheme="majorHAnsi" w:cstheme="majorHAnsi"/>
          <w:lang w:val="fi-FI"/>
        </w:rPr>
      </w:pPr>
      <w:r w:rsidRPr="00312A71">
        <w:rPr>
          <w:rFonts w:asciiTheme="majorHAnsi" w:hAnsiTheme="majorHAnsi" w:cstheme="majorHAnsi"/>
          <w:lang w:val="fi-FI"/>
        </w:rPr>
        <w:t>–</w:t>
      </w:r>
      <w:r>
        <w:rPr>
          <w:rFonts w:asciiTheme="majorHAnsi" w:hAnsiTheme="majorHAnsi" w:cstheme="majorHAnsi"/>
          <w:lang w:val="fi-FI"/>
        </w:rPr>
        <w:t xml:space="preserve"> </w:t>
      </w:r>
      <w:r w:rsidR="005561D2" w:rsidRPr="00312A71">
        <w:rPr>
          <w:rFonts w:asciiTheme="majorHAnsi" w:hAnsiTheme="majorHAnsi" w:cstheme="majorHAnsi"/>
          <w:lang w:val="fi-FI"/>
        </w:rPr>
        <w:t>Riskejä on aina olemassa, mutta ne voidaan hyvällä ja asianmukaisella toiminnalla minimoida. Kun vaaratekijät tiedostetaan ja niihin varaudutaan oikein, o</w:t>
      </w:r>
      <w:r w:rsidR="006E6A9E" w:rsidRPr="00312A71">
        <w:rPr>
          <w:rFonts w:asciiTheme="majorHAnsi" w:hAnsiTheme="majorHAnsi" w:cstheme="majorHAnsi"/>
          <w:lang w:val="fi-FI"/>
        </w:rPr>
        <w:t>vat</w:t>
      </w:r>
      <w:r w:rsidR="005561D2" w:rsidRPr="00312A71">
        <w:rPr>
          <w:rFonts w:asciiTheme="majorHAnsi" w:hAnsiTheme="majorHAnsi" w:cstheme="majorHAnsi"/>
          <w:lang w:val="fi-FI"/>
        </w:rPr>
        <w:t xml:space="preserve"> riskit verrattavissa mihin tahansa</w:t>
      </w:r>
      <w:r w:rsidR="006E6A9E" w:rsidRPr="00312A71">
        <w:rPr>
          <w:rFonts w:asciiTheme="majorHAnsi" w:hAnsiTheme="majorHAnsi" w:cstheme="majorHAnsi"/>
          <w:lang w:val="fi-FI"/>
        </w:rPr>
        <w:t xml:space="preserve"> ulkoliiku</w:t>
      </w:r>
      <w:r>
        <w:rPr>
          <w:rFonts w:asciiTheme="majorHAnsi" w:hAnsiTheme="majorHAnsi" w:cstheme="majorHAnsi"/>
          <w:lang w:val="fi-FI"/>
        </w:rPr>
        <w:t xml:space="preserve">nnan muotoon. Tietenkin myös </w:t>
      </w:r>
      <w:r w:rsidR="0056793E">
        <w:rPr>
          <w:rFonts w:asciiTheme="majorHAnsi" w:hAnsiTheme="majorHAnsi" w:cstheme="majorHAnsi"/>
          <w:lang w:val="fi-FI"/>
        </w:rPr>
        <w:t xml:space="preserve">yleinen terveydentila täytyy </w:t>
      </w:r>
      <w:proofErr w:type="spellStart"/>
      <w:r>
        <w:rPr>
          <w:rFonts w:asciiTheme="majorHAnsi" w:hAnsiTheme="majorHAnsi" w:cstheme="majorHAnsi"/>
          <w:lang w:val="fi-FI"/>
        </w:rPr>
        <w:t>jääkiipeilemään</w:t>
      </w:r>
      <w:proofErr w:type="spellEnd"/>
      <w:r>
        <w:rPr>
          <w:rFonts w:asciiTheme="majorHAnsi" w:hAnsiTheme="majorHAnsi" w:cstheme="majorHAnsi"/>
          <w:lang w:val="fi-FI"/>
        </w:rPr>
        <w:t xml:space="preserve"> lähtiessä </w:t>
      </w:r>
      <w:r w:rsidR="0056793E">
        <w:rPr>
          <w:rFonts w:asciiTheme="majorHAnsi" w:hAnsiTheme="majorHAnsi" w:cstheme="majorHAnsi"/>
          <w:lang w:val="fi-FI"/>
        </w:rPr>
        <w:t>olla sellainen</w:t>
      </w:r>
      <w:r>
        <w:rPr>
          <w:rFonts w:asciiTheme="majorHAnsi" w:hAnsiTheme="majorHAnsi" w:cstheme="majorHAnsi"/>
          <w:lang w:val="fi-FI"/>
        </w:rPr>
        <w:t>, ettei kohtuullisen raskaasta liikunnasta itsestään aiheudu kiipeilijälle vaaraa, lisää Kärkkäinen.</w:t>
      </w:r>
    </w:p>
    <w:p w:rsidR="00897DDE" w:rsidRDefault="00897DDE" w:rsidP="000A1A62">
      <w:pPr>
        <w:spacing w:before="2" w:after="2"/>
        <w:rPr>
          <w:rFonts w:asciiTheme="majorHAnsi" w:hAnsiTheme="majorHAnsi" w:cstheme="majorHAnsi"/>
          <w:b/>
          <w:bCs/>
          <w:lang w:val="fi-FI"/>
        </w:rPr>
      </w:pPr>
    </w:p>
    <w:p w:rsidR="00E13613" w:rsidRDefault="006E6A9E" w:rsidP="000A1A62">
      <w:pPr>
        <w:spacing w:before="2" w:after="2"/>
        <w:rPr>
          <w:rFonts w:asciiTheme="majorHAnsi" w:hAnsiTheme="majorHAnsi" w:cstheme="majorHAnsi"/>
          <w:b/>
          <w:bCs/>
          <w:lang w:val="fi-FI"/>
        </w:rPr>
      </w:pPr>
      <w:r w:rsidRPr="006E6A9E">
        <w:rPr>
          <w:rFonts w:asciiTheme="majorHAnsi" w:hAnsiTheme="majorHAnsi" w:cstheme="majorHAnsi"/>
          <w:b/>
          <w:bCs/>
          <w:lang w:val="fi-FI"/>
        </w:rPr>
        <w:t>Hakut, jääraudat ja ripaus kokeilumieltä</w:t>
      </w:r>
    </w:p>
    <w:p w:rsidR="006E6A9E" w:rsidRDefault="006E6A9E" w:rsidP="000A1A62">
      <w:pPr>
        <w:spacing w:before="2" w:after="2"/>
        <w:rPr>
          <w:rFonts w:asciiTheme="majorHAnsi" w:hAnsiTheme="majorHAnsi" w:cstheme="majorHAnsi"/>
          <w:b/>
          <w:bCs/>
          <w:lang w:val="fi-FI"/>
        </w:rPr>
      </w:pPr>
    </w:p>
    <w:p w:rsidR="006E6A9E" w:rsidRDefault="006E6A9E" w:rsidP="000A1A62">
      <w:pPr>
        <w:spacing w:before="2" w:after="2"/>
        <w:rPr>
          <w:rFonts w:asciiTheme="majorHAnsi" w:hAnsiTheme="majorHAnsi" w:cstheme="majorHAnsi"/>
          <w:lang w:val="fi-FI"/>
        </w:rPr>
      </w:pPr>
      <w:r>
        <w:rPr>
          <w:rFonts w:asciiTheme="majorHAnsi" w:hAnsiTheme="majorHAnsi" w:cstheme="majorHAnsi"/>
          <w:lang w:val="fi-FI"/>
        </w:rPr>
        <w:t>Jääkiipeilyn perusvarustukseen kuuluvat käsissä pidettävät jäähakut sekä jalkoihin tulevat jääkiipeilykengät, joihin kiinnitetään jääraudat.</w:t>
      </w:r>
      <w:r w:rsidR="00E41C5C">
        <w:rPr>
          <w:rFonts w:asciiTheme="majorHAnsi" w:hAnsiTheme="majorHAnsi" w:cstheme="majorHAnsi"/>
          <w:lang w:val="fi-FI"/>
        </w:rPr>
        <w:t xml:space="preserve"> Lisäksi käytetään köysiä ja muutamia muita turvavarusteita.</w:t>
      </w:r>
      <w:r>
        <w:rPr>
          <w:rFonts w:asciiTheme="majorHAnsi" w:hAnsiTheme="majorHAnsi" w:cstheme="majorHAnsi"/>
          <w:lang w:val="fi-FI"/>
        </w:rPr>
        <w:t xml:space="preserve"> Kiipeilyvarusteiden lisäksi tarvitaan lämpimät ulkovaatteet ja hieman kokeilumieltä. Eteneminen seinää pitkin tapahtuu jääraudoilla ja jäähakuilla seinämästä tukea ottaen. </w:t>
      </w:r>
    </w:p>
    <w:p w:rsidR="006972E8" w:rsidRDefault="006972E8" w:rsidP="000A1A62">
      <w:pPr>
        <w:spacing w:before="2" w:after="2"/>
        <w:rPr>
          <w:rFonts w:asciiTheme="majorHAnsi" w:hAnsiTheme="majorHAnsi" w:cstheme="majorHAnsi"/>
          <w:lang w:val="fi-FI"/>
        </w:rPr>
      </w:pPr>
    </w:p>
    <w:p w:rsidR="00C50004" w:rsidRDefault="00C61600" w:rsidP="000A1A62">
      <w:pPr>
        <w:spacing w:before="2" w:after="2"/>
        <w:rPr>
          <w:rFonts w:asciiTheme="majorHAnsi" w:hAnsiTheme="majorHAnsi" w:cstheme="majorHAnsi"/>
          <w:lang w:val="fi-FI"/>
        </w:rPr>
      </w:pPr>
      <w:r>
        <w:rPr>
          <w:rFonts w:asciiTheme="majorHAnsi" w:hAnsiTheme="majorHAnsi" w:cstheme="majorHAnsi"/>
          <w:lang w:val="fi-FI"/>
        </w:rPr>
        <w:t>Kärkkäinen tietää kertoa, että maailmalla on jäädytetty muutamia jääseinämiä ennenk</w:t>
      </w:r>
      <w:r w:rsidR="00E41C5C">
        <w:rPr>
          <w:rFonts w:asciiTheme="majorHAnsi" w:hAnsiTheme="majorHAnsi" w:cstheme="majorHAnsi"/>
          <w:lang w:val="fi-FI"/>
        </w:rPr>
        <w:t xml:space="preserve">in, ja kotimaisista </w:t>
      </w:r>
      <w:r>
        <w:rPr>
          <w:rFonts w:asciiTheme="majorHAnsi" w:hAnsiTheme="majorHAnsi" w:cstheme="majorHAnsi"/>
          <w:lang w:val="fi-FI"/>
        </w:rPr>
        <w:t xml:space="preserve">pioneereista hän nostaa </w:t>
      </w:r>
      <w:r w:rsidR="00E41C5C">
        <w:rPr>
          <w:rFonts w:asciiTheme="majorHAnsi" w:hAnsiTheme="majorHAnsi" w:cstheme="majorHAnsi"/>
          <w:lang w:val="fi-FI"/>
        </w:rPr>
        <w:t xml:space="preserve">esiin Oululaiset jäänviljelijät. </w:t>
      </w:r>
      <w:r w:rsidR="00C50004">
        <w:rPr>
          <w:rFonts w:asciiTheme="majorHAnsi" w:hAnsiTheme="majorHAnsi" w:cstheme="majorHAnsi"/>
          <w:lang w:val="fi-FI"/>
        </w:rPr>
        <w:t xml:space="preserve">Kun Kärkkäiseltä kysytään tulevaisuuden jäädytyssuunnitelmista, syttyy miehen silmiin innostunut, mutta hieman pelottava polte. </w:t>
      </w:r>
    </w:p>
    <w:p w:rsidR="00C50004" w:rsidRDefault="00C50004" w:rsidP="000A1A62">
      <w:pPr>
        <w:spacing w:before="2" w:after="2"/>
        <w:rPr>
          <w:rFonts w:asciiTheme="majorHAnsi" w:hAnsiTheme="majorHAnsi" w:cstheme="majorHAnsi"/>
          <w:lang w:val="fi-FI"/>
        </w:rPr>
      </w:pPr>
    </w:p>
    <w:p w:rsidR="00C50004" w:rsidRDefault="00C50004" w:rsidP="00C50004">
      <w:pPr>
        <w:spacing w:before="2" w:after="2"/>
        <w:ind w:firstLine="720"/>
        <w:rPr>
          <w:rFonts w:asciiTheme="majorHAnsi" w:hAnsiTheme="majorHAnsi" w:cstheme="majorHAnsi"/>
          <w:lang w:val="fi-FI"/>
        </w:rPr>
      </w:pPr>
      <w:r w:rsidRPr="00026FD2">
        <w:rPr>
          <w:rFonts w:asciiTheme="majorHAnsi" w:hAnsiTheme="majorHAnsi" w:cstheme="majorHAnsi"/>
          <w:lang w:val="fi-FI"/>
        </w:rPr>
        <w:t>–</w:t>
      </w:r>
      <w:r>
        <w:rPr>
          <w:rFonts w:asciiTheme="majorHAnsi" w:hAnsiTheme="majorHAnsi" w:cstheme="majorHAnsi"/>
          <w:lang w:val="fi-FI"/>
        </w:rPr>
        <w:t xml:space="preserve"> Tietenkin kaikenlaisia ideoita pyörii mielessä. Hyviä kohteita jäädytykselle olisivat ainakin </w:t>
      </w:r>
      <w:r w:rsidR="00897DDE">
        <w:rPr>
          <w:rFonts w:asciiTheme="majorHAnsi" w:hAnsiTheme="majorHAnsi" w:cstheme="majorHAnsi"/>
          <w:lang w:val="fi-FI"/>
        </w:rPr>
        <w:t>Stadikan torni, e</w:t>
      </w:r>
      <w:r>
        <w:rPr>
          <w:rFonts w:asciiTheme="majorHAnsi" w:hAnsiTheme="majorHAnsi" w:cstheme="majorHAnsi"/>
          <w:lang w:val="fi-FI"/>
        </w:rPr>
        <w:t xml:space="preserve">duskuntatalo </w:t>
      </w:r>
      <w:r w:rsidR="00E41C5C">
        <w:rPr>
          <w:rFonts w:asciiTheme="majorHAnsi" w:hAnsiTheme="majorHAnsi" w:cstheme="majorHAnsi"/>
          <w:lang w:val="fi-FI"/>
        </w:rPr>
        <w:t>ja</w:t>
      </w:r>
      <w:r w:rsidR="00897DDE">
        <w:rPr>
          <w:rFonts w:asciiTheme="majorHAnsi" w:hAnsiTheme="majorHAnsi" w:cstheme="majorHAnsi"/>
          <w:lang w:val="fi-FI"/>
        </w:rPr>
        <w:t xml:space="preserve"> Espoo.</w:t>
      </w:r>
    </w:p>
    <w:p w:rsidR="00897DDE" w:rsidRDefault="00DC6DEF" w:rsidP="00897DDE">
      <w:pPr>
        <w:spacing w:before="2" w:after="2"/>
        <w:rPr>
          <w:rFonts w:asciiTheme="majorHAnsi" w:hAnsiTheme="majorHAnsi" w:cstheme="majorHAnsi"/>
          <w:lang w:val="fi-FI"/>
        </w:rPr>
      </w:pPr>
      <w:r>
        <w:rPr>
          <w:rFonts w:asciiTheme="majorHAnsi" w:hAnsiTheme="majorHAnsi" w:cstheme="majorHAnsi"/>
          <w:noProof/>
          <w:lang w:val="fi-FI"/>
        </w:rPr>
        <w:pict>
          <v:shapetype id="_x0000_t202" coordsize="21600,21600" o:spt="202" path="m,l,21600r21600,l21600,xe">
            <v:stroke joinstyle="miter"/>
            <v:path gradientshapeok="t" o:connecttype="rect"/>
          </v:shapetype>
          <v:shape id="_x0000_s1028" type="#_x0000_t202" style="position:absolute;margin-left:0;margin-top:9.7pt;width:468.1pt;height:151.15pt;z-index:251660288;mso-width-relative:margin;mso-height-relative:margin">
            <v:textbox>
              <w:txbxContent>
                <w:p w:rsidR="00C87F7F" w:rsidRDefault="00C87F7F" w:rsidP="00897DDE">
                  <w:pPr>
                    <w:pStyle w:val="Luettelokappale"/>
                    <w:spacing w:before="2" w:after="2"/>
                    <w:rPr>
                      <w:lang w:val="fi-FI"/>
                    </w:rPr>
                  </w:pPr>
                </w:p>
                <w:p w:rsidR="00C87F7F" w:rsidRDefault="00C87F7F" w:rsidP="00C87F7F">
                  <w:pPr>
                    <w:pStyle w:val="Luettelokappale"/>
                    <w:spacing w:before="2" w:after="2"/>
                    <w:rPr>
                      <w:lang w:val="fi-FI"/>
                    </w:rPr>
                  </w:pPr>
                  <w:proofErr w:type="spellStart"/>
                  <w:r w:rsidRPr="00464FF0">
                    <w:rPr>
                      <w:lang w:val="fi-FI"/>
                    </w:rPr>
                    <w:t>Adventure</w:t>
                  </w:r>
                  <w:proofErr w:type="spellEnd"/>
                  <w:r w:rsidRPr="00464FF0">
                    <w:rPr>
                      <w:lang w:val="fi-FI"/>
                    </w:rPr>
                    <w:t xml:space="preserve"> </w:t>
                  </w:r>
                  <w:proofErr w:type="spellStart"/>
                  <w:r w:rsidRPr="00464FF0">
                    <w:rPr>
                      <w:lang w:val="fi-FI"/>
                    </w:rPr>
                    <w:t>Partners</w:t>
                  </w:r>
                  <w:proofErr w:type="spellEnd"/>
                  <w:r w:rsidRPr="00464FF0">
                    <w:rPr>
                      <w:lang w:val="fi-FI"/>
                    </w:rPr>
                    <w:t xml:space="preserve"> on kiipeily- ja </w:t>
                  </w:r>
                  <w:proofErr w:type="spellStart"/>
                  <w:r w:rsidRPr="00464FF0">
                    <w:rPr>
                      <w:lang w:val="fi-FI"/>
                    </w:rPr>
                    <w:t>back</w:t>
                  </w:r>
                  <w:proofErr w:type="spellEnd"/>
                  <w:r w:rsidRPr="00464FF0">
                    <w:rPr>
                      <w:lang w:val="fi-FI"/>
                    </w:rPr>
                    <w:t xml:space="preserve"> country </w:t>
                  </w:r>
                  <w:proofErr w:type="spellStart"/>
                  <w:r w:rsidRPr="00464FF0">
                    <w:rPr>
                      <w:lang w:val="fi-FI"/>
                    </w:rPr>
                    <w:t>skiing</w:t>
                  </w:r>
                  <w:proofErr w:type="spellEnd"/>
                  <w:r w:rsidRPr="00464FF0">
                    <w:rPr>
                      <w:lang w:val="fi-FI"/>
                    </w:rPr>
                    <w:t xml:space="preserve"> </w:t>
                  </w:r>
                  <w:r>
                    <w:rPr>
                      <w:lang w:val="fi-FI"/>
                    </w:rPr>
                    <w:t>-</w:t>
                  </w:r>
                  <w:r w:rsidRPr="00464FF0">
                    <w:rPr>
                      <w:lang w:val="fi-FI"/>
                    </w:rPr>
                    <w:t xml:space="preserve">toimintaa järjestävä palveluyritys. </w:t>
                  </w:r>
                  <w:r>
                    <w:rPr>
                      <w:lang w:val="fi-FI"/>
                    </w:rPr>
                    <w:t>Kanssamme</w:t>
                  </w:r>
                  <w:r w:rsidRPr="00464FF0">
                    <w:rPr>
                      <w:lang w:val="fi-FI"/>
                    </w:rPr>
                    <w:t xml:space="preserve"> pääsee kokeilemaan </w:t>
                  </w:r>
                  <w:r>
                    <w:rPr>
                      <w:lang w:val="fi-FI"/>
                    </w:rPr>
                    <w:t>esimerkiksi</w:t>
                  </w:r>
                  <w:r w:rsidRPr="00464FF0">
                    <w:rPr>
                      <w:lang w:val="fi-FI"/>
                    </w:rPr>
                    <w:t xml:space="preserve"> jääkiipeilyä ja järjestämme </w:t>
                  </w:r>
                  <w:r>
                    <w:rPr>
                      <w:lang w:val="fi-FI"/>
                    </w:rPr>
                    <w:t xml:space="preserve">myös </w:t>
                  </w:r>
                  <w:r w:rsidRPr="00464FF0">
                    <w:rPr>
                      <w:lang w:val="fi-FI"/>
                    </w:rPr>
                    <w:t xml:space="preserve">erilaisia kursseja ja tapahtumia niin Suomessa kuin </w:t>
                  </w:r>
                  <w:r>
                    <w:rPr>
                      <w:lang w:val="fi-FI"/>
                    </w:rPr>
                    <w:t>ulkomaillakin</w:t>
                  </w:r>
                  <w:r w:rsidRPr="00464FF0">
                    <w:rPr>
                      <w:lang w:val="fi-FI"/>
                    </w:rPr>
                    <w:t>. Uusimpana tempauksena pumppaamme Vantaanjoen Veräjämäen Pirunkallion päälle. Eli toisin sanoen Helsinkiin saadaan vihdoin kunnollinen jääkiipeilypaikka. Avajaiset pidet</w:t>
                  </w:r>
                  <w:r>
                    <w:rPr>
                      <w:lang w:val="fi-FI"/>
                    </w:rPr>
                    <w:t>ään</w:t>
                  </w:r>
                  <w:r w:rsidRPr="00464FF0">
                    <w:rPr>
                      <w:lang w:val="fi-FI"/>
                    </w:rPr>
                    <w:t xml:space="preserve"> </w:t>
                  </w:r>
                  <w:r>
                    <w:rPr>
                      <w:lang w:val="fi-FI"/>
                    </w:rPr>
                    <w:t>keskiviikkona 29.12.2010.</w:t>
                  </w:r>
                </w:p>
                <w:p w:rsidR="00C87F7F" w:rsidRDefault="00C87F7F" w:rsidP="00C87F7F">
                  <w:pPr>
                    <w:pStyle w:val="Luettelokappale"/>
                    <w:spacing w:before="2" w:after="2"/>
                    <w:rPr>
                      <w:lang w:val="fi-FI"/>
                    </w:rPr>
                  </w:pPr>
                </w:p>
                <w:p w:rsidR="00C87F7F" w:rsidRPr="00464FF0" w:rsidRDefault="00C87F7F" w:rsidP="00A2334D">
                  <w:pPr>
                    <w:pStyle w:val="Luettelokappale"/>
                    <w:spacing w:before="2" w:after="2"/>
                    <w:rPr>
                      <w:lang w:val="fi-FI"/>
                    </w:rPr>
                  </w:pPr>
                  <w:r>
                    <w:rPr>
                      <w:lang w:val="fi-FI"/>
                    </w:rPr>
                    <w:t xml:space="preserve">Lisätietoa </w:t>
                  </w:r>
                  <w:r w:rsidR="00A2334D">
                    <w:rPr>
                      <w:lang w:val="fi-FI"/>
                    </w:rPr>
                    <w:t>Pirunkallion jäädytysprojektista ja kiipeilymahdollisuuksista löydät nettisivuiltamme:</w:t>
                  </w:r>
                  <w:r w:rsidRPr="00464FF0">
                    <w:rPr>
                      <w:lang w:val="fi-FI"/>
                    </w:rPr>
                    <w:t xml:space="preserve"> www.adventurepartners.fi. </w:t>
                  </w:r>
                </w:p>
                <w:p w:rsidR="00C87F7F" w:rsidRDefault="00C87F7F" w:rsidP="00897DDE">
                  <w:pPr>
                    <w:pStyle w:val="Luettelokappale"/>
                    <w:spacing w:before="2" w:after="2"/>
                    <w:rPr>
                      <w:lang w:val="fi-FI"/>
                    </w:rPr>
                  </w:pPr>
                </w:p>
                <w:p w:rsidR="00C87F7F" w:rsidRPr="00B17AEC" w:rsidRDefault="00A2334D" w:rsidP="00B17AEC">
                  <w:pPr>
                    <w:pStyle w:val="Luettelokappale"/>
                    <w:spacing w:before="2" w:after="2"/>
                  </w:pPr>
                  <w:r>
                    <w:rPr>
                      <w:rFonts w:asciiTheme="minorHAnsi" w:hAnsiTheme="minorHAnsi" w:cstheme="majorHAnsi"/>
                      <w:lang w:val="fi-FI"/>
                    </w:rPr>
                    <w:t>Yhteyshenkilö</w:t>
                  </w:r>
                  <w:r w:rsidR="00C87F7F" w:rsidRPr="00897DDE">
                    <w:rPr>
                      <w:rFonts w:asciiTheme="minorHAnsi" w:hAnsiTheme="minorHAnsi" w:cstheme="majorHAnsi"/>
                      <w:lang w:val="fi-FI"/>
                    </w:rPr>
                    <w:t>:</w:t>
                  </w:r>
                  <w:r w:rsidR="00C87F7F" w:rsidRPr="00897DDE">
                    <w:rPr>
                      <w:rFonts w:asciiTheme="minorHAnsi" w:hAnsiTheme="minorHAnsi" w:cstheme="majorHAnsi"/>
                      <w:lang w:val="fi-FI"/>
                    </w:rPr>
                    <w:tab/>
                  </w:r>
                  <w:r w:rsidR="00C87F7F" w:rsidRPr="00464FF0">
                    <w:rPr>
                      <w:rFonts w:asciiTheme="minorHAnsi" w:hAnsiTheme="minorHAnsi" w:cs="Times New Roman"/>
                      <w:lang w:val="fi-FI"/>
                    </w:rPr>
                    <w:t xml:space="preserve">Johannes Kärkkäinen, </w:t>
                  </w:r>
                  <w:hyperlink r:id="rId5" w:history="1">
                    <w:r w:rsidR="00C87F7F" w:rsidRPr="00464FF0">
                      <w:rPr>
                        <w:rStyle w:val="Hyperlinkki"/>
                        <w:rFonts w:asciiTheme="minorHAnsi" w:hAnsiTheme="minorHAnsi" w:cs="Times New Roman"/>
                        <w:lang w:val="fi-FI"/>
                      </w:rPr>
                      <w:t>johannes@adventurepartners.fi</w:t>
                    </w:r>
                  </w:hyperlink>
                </w:p>
                <w:p w:rsidR="00C87F7F" w:rsidRPr="00897DDE" w:rsidRDefault="00C87F7F" w:rsidP="00897DDE">
                  <w:pPr>
                    <w:rPr>
                      <w:lang w:val="fi-FI"/>
                    </w:rPr>
                  </w:pPr>
                </w:p>
              </w:txbxContent>
            </v:textbox>
          </v:shape>
        </w:pict>
      </w:r>
    </w:p>
    <w:sectPr w:rsidR="00897DDE" w:rsidSect="00E1361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5CC"/>
    <w:multiLevelType w:val="hybridMultilevel"/>
    <w:tmpl w:val="17CA1E4C"/>
    <w:lvl w:ilvl="0" w:tplc="34BC9EEA">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338C4EAC"/>
    <w:multiLevelType w:val="hybridMultilevel"/>
    <w:tmpl w:val="858CAE4A"/>
    <w:lvl w:ilvl="0" w:tplc="89642C8C">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62A9414F"/>
    <w:multiLevelType w:val="hybridMultilevel"/>
    <w:tmpl w:val="C13838C6"/>
    <w:lvl w:ilvl="0" w:tplc="A6B4D786">
      <w:start w:val="3"/>
      <w:numFmt w:val="bullet"/>
      <w:lvlText w:val="–"/>
      <w:lvlJc w:val="left"/>
      <w:pPr>
        <w:ind w:left="1620" w:hanging="900"/>
      </w:pPr>
      <w:rPr>
        <w:rFonts w:ascii="Calibri" w:eastAsiaTheme="minorHAnsi" w:hAnsi="Calibri" w:cstheme="maj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13613"/>
    <w:rsid w:val="00026FD2"/>
    <w:rsid w:val="000922A0"/>
    <w:rsid w:val="000A1A62"/>
    <w:rsid w:val="000B1CAF"/>
    <w:rsid w:val="001273FA"/>
    <w:rsid w:val="00144CD3"/>
    <w:rsid w:val="001C5A8A"/>
    <w:rsid w:val="001E728F"/>
    <w:rsid w:val="00272FE1"/>
    <w:rsid w:val="002B5ED7"/>
    <w:rsid w:val="002C1A0D"/>
    <w:rsid w:val="00312A71"/>
    <w:rsid w:val="00315602"/>
    <w:rsid w:val="0033135D"/>
    <w:rsid w:val="0037114C"/>
    <w:rsid w:val="003E3969"/>
    <w:rsid w:val="004037D0"/>
    <w:rsid w:val="0044431B"/>
    <w:rsid w:val="00464FF0"/>
    <w:rsid w:val="00472C69"/>
    <w:rsid w:val="00473F31"/>
    <w:rsid w:val="0047608C"/>
    <w:rsid w:val="004A50FC"/>
    <w:rsid w:val="00520DFD"/>
    <w:rsid w:val="005561D2"/>
    <w:rsid w:val="0056793E"/>
    <w:rsid w:val="006112DA"/>
    <w:rsid w:val="0061791E"/>
    <w:rsid w:val="00640226"/>
    <w:rsid w:val="00674475"/>
    <w:rsid w:val="0068519E"/>
    <w:rsid w:val="006972E8"/>
    <w:rsid w:val="006C66CD"/>
    <w:rsid w:val="006E66DA"/>
    <w:rsid w:val="006E6A9E"/>
    <w:rsid w:val="006E759E"/>
    <w:rsid w:val="00720786"/>
    <w:rsid w:val="00732400"/>
    <w:rsid w:val="007A3409"/>
    <w:rsid w:val="007B518F"/>
    <w:rsid w:val="007C55C6"/>
    <w:rsid w:val="0082665D"/>
    <w:rsid w:val="008353A1"/>
    <w:rsid w:val="00855B3A"/>
    <w:rsid w:val="00897DDE"/>
    <w:rsid w:val="008A5093"/>
    <w:rsid w:val="008E3E8B"/>
    <w:rsid w:val="008E45B9"/>
    <w:rsid w:val="00911752"/>
    <w:rsid w:val="00942726"/>
    <w:rsid w:val="00962F80"/>
    <w:rsid w:val="009C4041"/>
    <w:rsid w:val="00A2334D"/>
    <w:rsid w:val="00A373B1"/>
    <w:rsid w:val="00A5493D"/>
    <w:rsid w:val="00A54DF2"/>
    <w:rsid w:val="00A66F72"/>
    <w:rsid w:val="00A7672E"/>
    <w:rsid w:val="00AC2FEC"/>
    <w:rsid w:val="00AE179D"/>
    <w:rsid w:val="00B15EC9"/>
    <w:rsid w:val="00B17AEC"/>
    <w:rsid w:val="00B53B70"/>
    <w:rsid w:val="00BB1F26"/>
    <w:rsid w:val="00C07453"/>
    <w:rsid w:val="00C50004"/>
    <w:rsid w:val="00C61600"/>
    <w:rsid w:val="00C71E38"/>
    <w:rsid w:val="00C85C30"/>
    <w:rsid w:val="00C87F7F"/>
    <w:rsid w:val="00C96523"/>
    <w:rsid w:val="00CD7738"/>
    <w:rsid w:val="00CE466B"/>
    <w:rsid w:val="00D500A8"/>
    <w:rsid w:val="00D67718"/>
    <w:rsid w:val="00DC6DEF"/>
    <w:rsid w:val="00E13613"/>
    <w:rsid w:val="00E41C5C"/>
    <w:rsid w:val="00EB284D"/>
    <w:rsid w:val="00F100D5"/>
    <w:rsid w:val="00F663FC"/>
    <w:rsid w:val="00F73BE0"/>
    <w:rsid w:val="00FA634E"/>
    <w:rsid w:val="00FB2B55"/>
    <w:rsid w:val="00FF71B4"/>
  </w:rsids>
  <m:mathPr>
    <m:mathFont m:val="Cambria Math"/>
    <m:brkBin m:val="before"/>
    <m:brkBinSub m:val="--"/>
    <m:smallFrac m:val="off"/>
    <m:dispDef m:val="off"/>
    <m:lMargin m:val="0"/>
    <m:rMargin m:val="0"/>
    <m:defJc m:val="centerGroup"/>
    <m:wrapRight/>
    <m:intLim m:val="subSup"/>
    <m:naryLim m:val="subSup"/>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702C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rsid w:val="00E13613"/>
    <w:pPr>
      <w:spacing w:beforeLines="1" w:afterLines="1"/>
    </w:pPr>
    <w:rPr>
      <w:rFonts w:ascii="Times" w:hAnsi="Times"/>
      <w:sz w:val="20"/>
      <w:szCs w:val="20"/>
    </w:rPr>
  </w:style>
  <w:style w:type="character" w:styleId="Hyperlinkki">
    <w:name w:val="Hyperlink"/>
    <w:basedOn w:val="Kappaleenoletusfontti"/>
    <w:uiPriority w:val="99"/>
    <w:semiHidden/>
    <w:unhideWhenUsed/>
    <w:rsid w:val="00E13613"/>
    <w:rPr>
      <w:color w:val="0000FF" w:themeColor="hyperlink"/>
      <w:u w:val="single"/>
    </w:rPr>
  </w:style>
  <w:style w:type="character" w:styleId="AvattuHyperlinkki">
    <w:name w:val="FollowedHyperlink"/>
    <w:basedOn w:val="Kappaleenoletusfontti"/>
    <w:uiPriority w:val="99"/>
    <w:semiHidden/>
    <w:unhideWhenUsed/>
    <w:rsid w:val="00E13613"/>
    <w:rPr>
      <w:color w:val="800080" w:themeColor="followedHyperlink"/>
      <w:u w:val="single"/>
    </w:rPr>
  </w:style>
  <w:style w:type="paragraph" w:styleId="Seliteteksti">
    <w:name w:val="Balloon Text"/>
    <w:basedOn w:val="Normaali"/>
    <w:link w:val="SelitetekstiChar"/>
    <w:uiPriority w:val="99"/>
    <w:semiHidden/>
    <w:unhideWhenUsed/>
    <w:rsid w:val="00897DDE"/>
    <w:rPr>
      <w:rFonts w:ascii="Tahoma" w:hAnsi="Tahoma" w:cs="Tahoma"/>
      <w:sz w:val="16"/>
      <w:szCs w:val="16"/>
    </w:rPr>
  </w:style>
  <w:style w:type="character" w:customStyle="1" w:styleId="SelitetekstiChar">
    <w:name w:val="Seliteteksti Char"/>
    <w:basedOn w:val="Kappaleenoletusfontti"/>
    <w:link w:val="Seliteteksti"/>
    <w:uiPriority w:val="99"/>
    <w:semiHidden/>
    <w:rsid w:val="00897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095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annes@adventurepartners.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4528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HY/Minerva Institute</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Kärkkäinen</dc:creator>
  <cp:lastModifiedBy>Omistaja</cp:lastModifiedBy>
  <cp:revision>2</cp:revision>
  <dcterms:created xsi:type="dcterms:W3CDTF">2010-12-29T08:06:00Z</dcterms:created>
  <dcterms:modified xsi:type="dcterms:W3CDTF">2010-12-29T08:06:00Z</dcterms:modified>
</cp:coreProperties>
</file>