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62" w:rsidRP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Verdana" w:eastAsia="Times New Roman" w:hAnsi="Verdana" w:cs="Times New Roman"/>
          <w:b/>
          <w:bCs/>
          <w:sz w:val="20"/>
          <w:szCs w:val="20"/>
          <w:lang w:eastAsia="da-DK"/>
        </w:rPr>
        <w:t>Pas på isglatte underlag!</w:t>
      </w:r>
    </w:p>
    <w:p w:rsidR="00DF0162" w:rsidRP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Verdana" w:eastAsia="Times New Roman" w:hAnsi="Verdana" w:cs="Times New Roman"/>
          <w:b/>
          <w:bCs/>
          <w:sz w:val="24"/>
          <w:szCs w:val="24"/>
          <w:lang w:eastAsia="da-DK"/>
        </w:rPr>
        <w:t xml:space="preserve">Danskerne falder på stribe på glatte veje og fortove </w:t>
      </w:r>
    </w:p>
    <w:p w:rsidR="00DF0162" w:rsidRP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Verdana" w:eastAsia="Times New Roman" w:hAnsi="Verdana" w:cs="Times New Roman"/>
          <w:b/>
          <w:bCs/>
          <w:sz w:val="20"/>
          <w:szCs w:val="20"/>
          <w:lang w:eastAsia="da-DK"/>
        </w:rPr>
        <w:t xml:space="preserve">I starten af 2010 oplevede forsikringsselskaberne en stigning i antallet af faldskader på grund af den hårde frost og de glatte veje og fortove. Alene </w:t>
      </w:r>
      <w:proofErr w:type="spellStart"/>
      <w:r w:rsidRPr="00DF0162">
        <w:rPr>
          <w:rFonts w:ascii="Verdana" w:eastAsia="Times New Roman" w:hAnsi="Verdana" w:cs="Times New Roman"/>
          <w:b/>
          <w:bCs/>
          <w:sz w:val="20"/>
          <w:szCs w:val="20"/>
          <w:lang w:eastAsia="da-DK"/>
        </w:rPr>
        <w:t>Alka</w:t>
      </w:r>
      <w:proofErr w:type="spellEnd"/>
      <w:r w:rsidRPr="00DF0162">
        <w:rPr>
          <w:rFonts w:ascii="Verdana" w:eastAsia="Times New Roman" w:hAnsi="Verdana" w:cs="Times New Roman"/>
          <w:b/>
          <w:bCs/>
          <w:sz w:val="20"/>
          <w:szCs w:val="20"/>
          <w:lang w:eastAsia="da-DK"/>
        </w:rPr>
        <w:t xml:space="preserve"> oplevede en stigning på 30 procent i antallet af faldulykker. Forsikringsselskabet frygter, at antallet af fald bliver endnu større i år på grund af den tidlige og hårde </w:t>
      </w:r>
      <w:proofErr w:type="spellStart"/>
      <w:r w:rsidRPr="00DF0162">
        <w:rPr>
          <w:rFonts w:ascii="Verdana" w:eastAsia="Times New Roman" w:hAnsi="Verdana" w:cs="Times New Roman"/>
          <w:b/>
          <w:bCs/>
          <w:sz w:val="20"/>
          <w:szCs w:val="20"/>
          <w:lang w:eastAsia="da-DK"/>
        </w:rPr>
        <w:t>snevinter</w:t>
      </w:r>
      <w:proofErr w:type="spellEnd"/>
      <w:r w:rsidRPr="00DF0162">
        <w:rPr>
          <w:rFonts w:ascii="Verdana" w:eastAsia="Times New Roman" w:hAnsi="Verdana" w:cs="Times New Roman"/>
          <w:b/>
          <w:bCs/>
          <w:sz w:val="20"/>
          <w:szCs w:val="20"/>
          <w:lang w:eastAsia="da-DK"/>
        </w:rPr>
        <w:t xml:space="preserve">. </w:t>
      </w:r>
    </w:p>
    <w:p w:rsidR="00DF0162" w:rsidRP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Verdana" w:eastAsia="Times New Roman" w:hAnsi="Verdana" w:cs="Times New Roman"/>
          <w:sz w:val="20"/>
          <w:szCs w:val="20"/>
          <w:lang w:eastAsia="da-DK"/>
        </w:rPr>
        <w:t>Vinteren er lig med flotte frostklare dage, smukke snelandskaber og hygge foran pejsen. Sådan kan vi i hvert fald bedst li´ at forestille os vintermånederne.  </w:t>
      </w:r>
    </w:p>
    <w:p w:rsidR="00DF0162" w:rsidRP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Verdana" w:eastAsia="Times New Roman" w:hAnsi="Verdana" w:cs="Times New Roman"/>
          <w:sz w:val="20"/>
          <w:szCs w:val="20"/>
          <w:lang w:eastAsia="da-DK"/>
        </w:rPr>
        <w:t xml:space="preserve">Men for mange mennesker ender vinterens frostgrader desværre med forstuvede håndled eller brækkede ankler og arme. Minusgraderne gør nemlig veje og fortove farlige at gå på, hvis man ikke er særligt opmærksom. </w:t>
      </w:r>
    </w:p>
    <w:p w:rsid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Verdana" w:eastAsia="Times New Roman" w:hAnsi="Verdana" w:cs="Times New Roman"/>
          <w:b/>
          <w:bCs/>
          <w:sz w:val="20"/>
          <w:szCs w:val="20"/>
          <w:lang w:eastAsia="da-DK"/>
        </w:rPr>
        <w:t xml:space="preserve">Stigning i faldulykker </w:t>
      </w:r>
    </w:p>
    <w:p w:rsidR="00DF0162" w:rsidRP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Verdana" w:eastAsia="Times New Roman" w:hAnsi="Verdana" w:cs="Times New Roman"/>
          <w:sz w:val="20"/>
          <w:szCs w:val="20"/>
          <w:lang w:eastAsia="da-DK"/>
        </w:rPr>
        <w:t xml:space="preserve">Sidste år kunne forsikringsselskaberne berette om en samlet stigning i antallet af faldulykker på grund af de isglatte underlag. </w:t>
      </w:r>
    </w:p>
    <w:p w:rsid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Verdana" w:eastAsia="Times New Roman" w:hAnsi="Verdana" w:cs="Times New Roman"/>
          <w:sz w:val="20"/>
          <w:szCs w:val="20"/>
          <w:lang w:eastAsia="da-DK"/>
        </w:rPr>
        <w:t xml:space="preserve">Alene </w:t>
      </w:r>
      <w:proofErr w:type="spellStart"/>
      <w:r w:rsidRPr="00DF0162">
        <w:rPr>
          <w:rFonts w:ascii="Verdana" w:eastAsia="Times New Roman" w:hAnsi="Verdana" w:cs="Times New Roman"/>
          <w:sz w:val="20"/>
          <w:szCs w:val="20"/>
          <w:lang w:eastAsia="da-DK"/>
        </w:rPr>
        <w:t>Alka</w:t>
      </w:r>
      <w:proofErr w:type="spellEnd"/>
      <w:r w:rsidRPr="00DF0162">
        <w:rPr>
          <w:rFonts w:ascii="Verdana" w:eastAsia="Times New Roman" w:hAnsi="Verdana" w:cs="Times New Roman"/>
          <w:sz w:val="20"/>
          <w:szCs w:val="20"/>
          <w:lang w:eastAsia="da-DK"/>
        </w:rPr>
        <w:t xml:space="preserve"> mærkede i de første 2 måneder af 2010 en stigning på over 500 sager – svarende til en stigning på 30 procent. I januar og februar 2009 var der i alt 1.173 skader i forbindelse med fald, mens tallet ligger på 1.706 skader i samme måneder i 2010. Som denne vinter er forløbet, frygter forsikringsselskabet endnu en stigning i faldulykker. </w:t>
      </w:r>
    </w:p>
    <w:p w:rsid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Verdana" w:eastAsia="Times New Roman" w:hAnsi="Verdana" w:cs="Times New Roman"/>
          <w:sz w:val="20"/>
          <w:szCs w:val="20"/>
          <w:lang w:eastAsia="da-DK"/>
        </w:rPr>
        <w:t xml:space="preserve">”Vi har jo gang i en meget kold vinter med mange dage med frost, så vi forudser desværre, at denne vinter bliver lige så slem som sidste år. I vinteren 2009/2010 havde vi 30 procent flere faldulykker på vores ulykkesforsikringer end ved normale ’mildere vintre”, siger skadechef Brian Petersen fra </w:t>
      </w:r>
      <w:proofErr w:type="spellStart"/>
      <w:r w:rsidRPr="00DF0162">
        <w:rPr>
          <w:rFonts w:ascii="Verdana" w:eastAsia="Times New Roman" w:hAnsi="Verdana" w:cs="Times New Roman"/>
          <w:sz w:val="20"/>
          <w:szCs w:val="20"/>
          <w:lang w:eastAsia="da-DK"/>
        </w:rPr>
        <w:t>Alka.</w:t>
      </w:r>
      <w:proofErr w:type="spellEnd"/>
    </w:p>
    <w:p w:rsidR="00DF0162" w:rsidRP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Verdana" w:eastAsia="Times New Roman" w:hAnsi="Verdana" w:cs="Times New Roman"/>
          <w:b/>
          <w:bCs/>
          <w:sz w:val="20"/>
          <w:szCs w:val="20"/>
          <w:lang w:eastAsia="da-DK"/>
        </w:rPr>
        <w:t>De klassiske skader</w:t>
      </w:r>
    </w:p>
    <w:p w:rsidR="00DF0162" w:rsidRP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Verdana" w:eastAsia="Times New Roman" w:hAnsi="Verdana" w:cs="Times New Roman"/>
          <w:sz w:val="20"/>
          <w:szCs w:val="20"/>
          <w:lang w:eastAsia="da-DK"/>
        </w:rPr>
        <w:t xml:space="preserve">Han fortæller, at de klassiske skader er brud på ben og arme og en masse forstuvninger på hænder, arme, skuldre. Også skader på rygsøjlen og ødelagte tænder ser forsikringsselskabet en del til.  </w:t>
      </w:r>
    </w:p>
    <w:p w:rsidR="00DF0162" w:rsidRP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Verdana" w:eastAsia="Times New Roman" w:hAnsi="Verdana" w:cs="Times New Roman"/>
          <w:sz w:val="20"/>
          <w:szCs w:val="20"/>
          <w:lang w:eastAsia="da-DK"/>
        </w:rPr>
        <w:t> ”Ulykkesforsikringen dækker faldskader opstået pga. is og sne. Så når man har været til lægen efter et fald på grund af is og sne, så bør man sørge for anmeldelse til den private ulykkesforsikring,” siger Brian Petersen.</w:t>
      </w:r>
    </w:p>
    <w:p w:rsidR="00DF0162" w:rsidRP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Verdana" w:eastAsia="Times New Roman" w:hAnsi="Verdana" w:cs="Times New Roman"/>
          <w:b/>
          <w:bCs/>
          <w:sz w:val="20"/>
          <w:szCs w:val="20"/>
          <w:lang w:eastAsia="da-DK"/>
        </w:rPr>
        <w:t xml:space="preserve">Giv altid forsikringsselskabet besked! </w:t>
      </w:r>
    </w:p>
    <w:p w:rsidR="00DF0162" w:rsidRDefault="00DF0162" w:rsidP="00DF0162">
      <w:pPr>
        <w:spacing w:before="100" w:beforeAutospacing="1" w:after="100" w:afterAutospacing="1" w:line="240" w:lineRule="auto"/>
        <w:rPr>
          <w:rFonts w:ascii="Times New Roman" w:eastAsia="Times New Roman" w:hAnsi="Times New Roman" w:cs="Times New Roman"/>
          <w:sz w:val="14"/>
          <w:szCs w:val="14"/>
          <w:lang w:eastAsia="da-DK"/>
        </w:rPr>
      </w:pPr>
      <w:r w:rsidRPr="00DF0162">
        <w:rPr>
          <w:rFonts w:ascii="Verdana" w:eastAsia="Times New Roman" w:hAnsi="Verdana" w:cs="Times New Roman"/>
          <w:sz w:val="20"/>
          <w:szCs w:val="20"/>
          <w:lang w:eastAsia="da-DK"/>
        </w:rPr>
        <w:t xml:space="preserve">Netop fordi de primære skader ved faldulykker kan give alvorlige varige </w:t>
      </w:r>
      <w:proofErr w:type="spellStart"/>
      <w:r w:rsidRPr="00DF0162">
        <w:rPr>
          <w:rFonts w:ascii="Verdana" w:eastAsia="Times New Roman" w:hAnsi="Verdana" w:cs="Times New Roman"/>
          <w:sz w:val="20"/>
          <w:szCs w:val="20"/>
          <w:lang w:eastAsia="da-DK"/>
        </w:rPr>
        <w:t>mén</w:t>
      </w:r>
      <w:proofErr w:type="spellEnd"/>
      <w:r w:rsidRPr="00DF0162">
        <w:rPr>
          <w:rFonts w:ascii="Verdana" w:eastAsia="Times New Roman" w:hAnsi="Verdana" w:cs="Times New Roman"/>
          <w:sz w:val="20"/>
          <w:szCs w:val="20"/>
          <w:lang w:eastAsia="da-DK"/>
        </w:rPr>
        <w:t xml:space="preserve">, bør man altid anmelde sin ulykke til forsikringsselskabet. </w:t>
      </w:r>
    </w:p>
    <w:p w:rsidR="00DF0162" w:rsidRPr="00DF0162" w:rsidRDefault="00DF0162" w:rsidP="00DF0162">
      <w:pPr>
        <w:spacing w:before="100" w:beforeAutospacing="1" w:after="100" w:afterAutospacing="1" w:line="240" w:lineRule="auto"/>
        <w:rPr>
          <w:rFonts w:ascii="Times New Roman" w:eastAsia="Times New Roman" w:hAnsi="Times New Roman" w:cs="Times New Roman"/>
          <w:sz w:val="14"/>
          <w:szCs w:val="14"/>
          <w:lang w:eastAsia="da-DK"/>
        </w:rPr>
      </w:pPr>
      <w:r w:rsidRPr="00DF0162">
        <w:rPr>
          <w:rFonts w:ascii="Verdana" w:eastAsia="Times New Roman" w:hAnsi="Verdana" w:cs="Times New Roman"/>
          <w:sz w:val="20"/>
          <w:szCs w:val="20"/>
          <w:lang w:eastAsia="da-DK"/>
        </w:rPr>
        <w:t xml:space="preserve">Ulykkesforsikringen kan give dækning til behandling hos fysioterapeut eller kiropraktor. Tandskader dækkes normalvis i forhold til en rimelig og nødvendig tandbehandling som følge af uheldet. </w:t>
      </w:r>
    </w:p>
    <w:p w:rsidR="00DF0162" w:rsidRPr="00DF0162" w:rsidRDefault="00DF0162" w:rsidP="00DF0162">
      <w:pPr>
        <w:spacing w:before="100" w:beforeAutospacing="1" w:after="100" w:afterAutospacing="1" w:line="240" w:lineRule="auto"/>
        <w:rPr>
          <w:rFonts w:ascii="Times New Roman" w:eastAsia="Times New Roman" w:hAnsi="Times New Roman" w:cs="Times New Roman"/>
          <w:sz w:val="14"/>
          <w:szCs w:val="14"/>
          <w:lang w:eastAsia="da-DK"/>
        </w:rPr>
      </w:pPr>
      <w:r w:rsidRPr="00DF0162">
        <w:rPr>
          <w:rFonts w:ascii="Verdana" w:eastAsia="Times New Roman" w:hAnsi="Verdana" w:cs="Times New Roman"/>
          <w:sz w:val="20"/>
          <w:szCs w:val="20"/>
          <w:lang w:eastAsia="da-DK"/>
        </w:rPr>
        <w:t xml:space="preserve">For at undgå faldulykker anbefaler </w:t>
      </w:r>
      <w:proofErr w:type="spellStart"/>
      <w:r w:rsidRPr="00DF0162">
        <w:rPr>
          <w:rFonts w:ascii="Verdana" w:eastAsia="Times New Roman" w:hAnsi="Verdana" w:cs="Times New Roman"/>
          <w:sz w:val="20"/>
          <w:szCs w:val="20"/>
          <w:lang w:eastAsia="da-DK"/>
        </w:rPr>
        <w:t>Alka</w:t>
      </w:r>
      <w:proofErr w:type="spellEnd"/>
      <w:r w:rsidRPr="00DF0162">
        <w:rPr>
          <w:rFonts w:ascii="Verdana" w:eastAsia="Times New Roman" w:hAnsi="Verdana" w:cs="Times New Roman"/>
          <w:sz w:val="20"/>
          <w:szCs w:val="20"/>
          <w:lang w:eastAsia="da-DK"/>
        </w:rPr>
        <w:t xml:space="preserve"> at bruge fornuftige sko med skridsikre såler, at gå forsigtigt på isglatte underlag samt passe ekstra meget på i trafikken, når man cykler. </w:t>
      </w:r>
    </w:p>
    <w:p w:rsidR="00DF0162" w:rsidRP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Verdana" w:eastAsia="Times New Roman" w:hAnsi="Verdana" w:cs="Times New Roman"/>
          <w:b/>
          <w:bCs/>
          <w:sz w:val="20"/>
          <w:szCs w:val="20"/>
          <w:lang w:eastAsia="da-DK"/>
        </w:rPr>
        <w:lastRenderedPageBreak/>
        <w:t>Sørg for beviser, hvis du falder</w:t>
      </w:r>
    </w:p>
    <w:p w:rsidR="00DF0162" w:rsidRP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Verdana" w:eastAsia="Times New Roman" w:hAnsi="Verdana" w:cs="Times New Roman"/>
          <w:sz w:val="20"/>
          <w:szCs w:val="20"/>
          <w:lang w:eastAsia="da-DK"/>
        </w:rPr>
        <w:t xml:space="preserve">Er du så uheldig at falde, fordi der ikke er ryddet sne og saltet, så sørg for at kunne bevise, at det er husejerens skyld – i forhold til, hvem der skal dække skaden. </w:t>
      </w:r>
    </w:p>
    <w:p w:rsidR="00DF0162" w:rsidRP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Verdana" w:eastAsia="Times New Roman" w:hAnsi="Verdana" w:cs="Times New Roman"/>
          <w:sz w:val="20"/>
          <w:szCs w:val="20"/>
          <w:lang w:eastAsia="da-DK"/>
        </w:rPr>
        <w:t xml:space="preserve">”Det er den skadelidte, der skal kunne bevise husejerens skyld, derfor er det en god idé, at skadelidte umiddelbart efter uheldet skaffer bevis for, at husejeren har forsømt sin pligt til at holde </w:t>
      </w:r>
      <w:proofErr w:type="spellStart"/>
      <w:r w:rsidRPr="00DF0162">
        <w:rPr>
          <w:rFonts w:ascii="Verdana" w:eastAsia="Times New Roman" w:hAnsi="Verdana" w:cs="Times New Roman"/>
          <w:sz w:val="20"/>
          <w:szCs w:val="20"/>
          <w:lang w:eastAsia="da-DK"/>
        </w:rPr>
        <w:t>vinter-rent</w:t>
      </w:r>
      <w:proofErr w:type="spellEnd"/>
      <w:r w:rsidRPr="00DF0162">
        <w:rPr>
          <w:rFonts w:ascii="Verdana" w:eastAsia="Times New Roman" w:hAnsi="Verdana" w:cs="Times New Roman"/>
          <w:sz w:val="20"/>
          <w:szCs w:val="20"/>
          <w:lang w:eastAsia="da-DK"/>
        </w:rPr>
        <w:t xml:space="preserve">. Dette kan gøres ved at kontakte husejeren hurtigst muligt for få anmeldt sagen til dennes husejeransvarsforsikring. Det er også en god idé at tage fotos af skadestedet, indhente udtalelser fra vidner. DMI kan eventuelt kontaktes, hvis der på et senere tidspunkt måtte opstå tvivl om vejrliget på skadetidspunktet”, lyder det fra skadeschefen i </w:t>
      </w:r>
      <w:proofErr w:type="spellStart"/>
      <w:r w:rsidRPr="00DF0162">
        <w:rPr>
          <w:rFonts w:ascii="Verdana" w:eastAsia="Times New Roman" w:hAnsi="Verdana" w:cs="Times New Roman"/>
          <w:sz w:val="20"/>
          <w:szCs w:val="20"/>
          <w:lang w:eastAsia="da-DK"/>
        </w:rPr>
        <w:t>Alka</w:t>
      </w:r>
      <w:proofErr w:type="spellEnd"/>
      <w:r w:rsidRPr="00DF0162">
        <w:rPr>
          <w:rFonts w:ascii="Verdana" w:eastAsia="Times New Roman" w:hAnsi="Verdana" w:cs="Times New Roman"/>
          <w:sz w:val="20"/>
          <w:szCs w:val="20"/>
          <w:lang w:eastAsia="da-DK"/>
        </w:rPr>
        <w:t xml:space="preserve">. </w:t>
      </w:r>
    </w:p>
    <w:p w:rsidR="00DF0162" w:rsidRP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Verdana" w:eastAsia="Times New Roman" w:hAnsi="Verdana" w:cs="Times New Roman"/>
          <w:sz w:val="20"/>
          <w:szCs w:val="20"/>
          <w:lang w:eastAsia="da-DK"/>
        </w:rPr>
        <w:t xml:space="preserve">Husejerens ansvar beror altid på en konkret vurdering af forholdene på stedet på skadetidspunktet. Som udgangspunkt er husejeren ansvarlig, hvis der ikke inden for tidsrummet mellem kl. 7 og 22 er gruset, saltet, ryddet for sne - og det er årsagen til, at skadelidte falder/glider og kommer til skade. </w:t>
      </w:r>
    </w:p>
    <w:p w:rsidR="00DF0162" w:rsidRP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Verdana" w:eastAsia="Times New Roman" w:hAnsi="Verdana" w:cs="Times New Roman"/>
          <w:b/>
          <w:bCs/>
          <w:lang w:eastAsia="da-DK"/>
        </w:rPr>
        <w:t> </w:t>
      </w:r>
    </w:p>
    <w:p w:rsidR="00DF0162" w:rsidRP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Verdana" w:eastAsia="Times New Roman" w:hAnsi="Verdana" w:cs="Times New Roman"/>
          <w:b/>
          <w:bCs/>
          <w:lang w:eastAsia="da-DK"/>
        </w:rPr>
        <w:t>Gode råd:</w:t>
      </w:r>
    </w:p>
    <w:p w:rsidR="00DF0162" w:rsidRPr="00DF0162" w:rsidRDefault="00DF0162" w:rsidP="00DF0162">
      <w:pPr>
        <w:numPr>
          <w:ilvl w:val="0"/>
          <w:numId w:val="1"/>
        </w:numPr>
        <w:spacing w:before="100" w:beforeAutospacing="1" w:after="100" w:afterAutospacing="1" w:line="240" w:lineRule="auto"/>
        <w:rPr>
          <w:rFonts w:ascii="Times New Roman" w:eastAsia="Times New Roman" w:hAnsi="Times New Roman" w:cs="Times New Roman"/>
          <w:sz w:val="14"/>
          <w:szCs w:val="14"/>
          <w:lang w:eastAsia="da-DK"/>
        </w:rPr>
      </w:pPr>
      <w:r w:rsidRPr="00DF0162">
        <w:rPr>
          <w:rFonts w:ascii="Verdana" w:eastAsia="Times New Roman" w:hAnsi="Verdana" w:cs="Times New Roman"/>
          <w:sz w:val="20"/>
          <w:szCs w:val="20"/>
          <w:lang w:eastAsia="da-DK"/>
        </w:rPr>
        <w:t>Sørg for forsvarlig snerydning og få gruset omkring dit hjem både for din egen skyld, men også for andres</w:t>
      </w:r>
      <w:r w:rsidRPr="00DF0162">
        <w:rPr>
          <w:rFonts w:ascii="Times New Roman" w:eastAsia="Times New Roman" w:hAnsi="Times New Roman" w:cs="Times New Roman"/>
          <w:sz w:val="14"/>
          <w:szCs w:val="14"/>
          <w:lang w:eastAsia="da-DK"/>
        </w:rPr>
        <w:t xml:space="preserve"> </w:t>
      </w:r>
    </w:p>
    <w:p w:rsidR="00DF0162" w:rsidRPr="00DF0162" w:rsidRDefault="00DF0162" w:rsidP="00DF0162">
      <w:pPr>
        <w:numPr>
          <w:ilvl w:val="0"/>
          <w:numId w:val="1"/>
        </w:numPr>
        <w:spacing w:before="100" w:beforeAutospacing="1" w:after="100" w:afterAutospacing="1" w:line="240" w:lineRule="auto"/>
        <w:rPr>
          <w:rFonts w:ascii="Times New Roman" w:eastAsia="Times New Roman" w:hAnsi="Times New Roman" w:cs="Times New Roman"/>
          <w:sz w:val="14"/>
          <w:szCs w:val="14"/>
          <w:lang w:eastAsia="da-DK"/>
        </w:rPr>
      </w:pPr>
      <w:r w:rsidRPr="00DF0162">
        <w:rPr>
          <w:rFonts w:ascii="Verdana" w:eastAsia="Times New Roman" w:hAnsi="Verdana" w:cs="Times New Roman"/>
          <w:sz w:val="20"/>
          <w:szCs w:val="20"/>
          <w:lang w:eastAsia="da-DK"/>
        </w:rPr>
        <w:t xml:space="preserve">Brug fornuftigt fodtøj med gode skridsikre såler. </w:t>
      </w:r>
    </w:p>
    <w:p w:rsidR="00DF0162" w:rsidRPr="00DF0162" w:rsidRDefault="00DF0162" w:rsidP="00DF0162">
      <w:pPr>
        <w:numPr>
          <w:ilvl w:val="0"/>
          <w:numId w:val="1"/>
        </w:numPr>
        <w:spacing w:before="100" w:beforeAutospacing="1" w:after="100" w:afterAutospacing="1" w:line="240" w:lineRule="auto"/>
        <w:rPr>
          <w:rFonts w:ascii="Times New Roman" w:eastAsia="Times New Roman" w:hAnsi="Times New Roman" w:cs="Times New Roman"/>
          <w:sz w:val="14"/>
          <w:szCs w:val="14"/>
          <w:lang w:eastAsia="da-DK"/>
        </w:rPr>
      </w:pPr>
      <w:r w:rsidRPr="00DF0162">
        <w:rPr>
          <w:rFonts w:ascii="Verdana" w:eastAsia="Times New Roman" w:hAnsi="Verdana" w:cs="Times New Roman"/>
          <w:sz w:val="20"/>
          <w:szCs w:val="20"/>
          <w:lang w:eastAsia="da-DK"/>
        </w:rPr>
        <w:t>Sørg for gode dæk på cyklen eller lad evt. cyklen stå og gå.    </w:t>
      </w:r>
      <w:r w:rsidRPr="00DF0162">
        <w:rPr>
          <w:rFonts w:ascii="Times New Roman" w:eastAsia="Times New Roman" w:hAnsi="Times New Roman" w:cs="Times New Roman"/>
          <w:sz w:val="14"/>
          <w:szCs w:val="14"/>
          <w:lang w:eastAsia="da-DK"/>
        </w:rPr>
        <w:t xml:space="preserve"> </w:t>
      </w:r>
    </w:p>
    <w:p w:rsidR="00DF0162" w:rsidRPr="00DF0162" w:rsidRDefault="00DF0162" w:rsidP="00DF0162">
      <w:pPr>
        <w:numPr>
          <w:ilvl w:val="0"/>
          <w:numId w:val="1"/>
        </w:numPr>
        <w:spacing w:before="100" w:beforeAutospacing="1" w:after="100" w:afterAutospacing="1" w:line="240" w:lineRule="auto"/>
        <w:rPr>
          <w:rFonts w:ascii="Times New Roman" w:eastAsia="Times New Roman" w:hAnsi="Times New Roman" w:cs="Times New Roman"/>
          <w:sz w:val="14"/>
          <w:szCs w:val="14"/>
          <w:lang w:eastAsia="da-DK"/>
        </w:rPr>
      </w:pPr>
      <w:r w:rsidRPr="00DF0162">
        <w:rPr>
          <w:rFonts w:ascii="Verdana" w:eastAsia="Times New Roman" w:hAnsi="Verdana" w:cs="Times New Roman"/>
          <w:sz w:val="20"/>
          <w:szCs w:val="20"/>
          <w:lang w:eastAsia="da-DK"/>
        </w:rPr>
        <w:t>Se dig godt for og sæt hastigheden ned, når du bevæger dig ud på gader, veje og stræder i Danmarks vintervejr.</w:t>
      </w:r>
      <w:r w:rsidRPr="00DF0162">
        <w:rPr>
          <w:rFonts w:ascii="Times New Roman" w:eastAsia="Times New Roman" w:hAnsi="Times New Roman" w:cs="Times New Roman"/>
          <w:sz w:val="14"/>
          <w:szCs w:val="14"/>
          <w:lang w:eastAsia="da-DK"/>
        </w:rPr>
        <w:t xml:space="preserve"> </w:t>
      </w:r>
    </w:p>
    <w:p w:rsidR="00DF0162" w:rsidRPr="004A29A5" w:rsidRDefault="00DF0162" w:rsidP="004A29A5">
      <w:r w:rsidRPr="004A29A5">
        <w:t> </w:t>
      </w:r>
    </w:p>
    <w:p w:rsidR="004A29A5" w:rsidRDefault="004A29A5" w:rsidP="004A29A5">
      <w:pPr>
        <w:rPr>
          <w:rFonts w:ascii="Verdana" w:hAnsi="Verdana"/>
          <w:b/>
          <w:sz w:val="20"/>
          <w:szCs w:val="20"/>
        </w:rPr>
      </w:pPr>
    </w:p>
    <w:p w:rsidR="00DF0162" w:rsidRPr="004A29A5" w:rsidRDefault="008831C3" w:rsidP="004A29A5">
      <w:pPr>
        <w:rPr>
          <w:rFonts w:ascii="Verdana" w:hAnsi="Verdana"/>
          <w:b/>
          <w:sz w:val="20"/>
          <w:szCs w:val="20"/>
        </w:rPr>
      </w:pPr>
      <w:r w:rsidRPr="004A29A5">
        <w:rPr>
          <w:rFonts w:ascii="Verdana" w:hAnsi="Verdana"/>
          <w:b/>
          <w:sz w:val="20"/>
          <w:szCs w:val="20"/>
        </w:rPr>
        <w:t>FOR YDERLIGERE INFORMATION KONTAKT:</w:t>
      </w:r>
    </w:p>
    <w:p w:rsidR="004A29A5" w:rsidRPr="004A29A5" w:rsidRDefault="004A29A5" w:rsidP="004A29A5">
      <w:pPr>
        <w:rPr>
          <w:rFonts w:ascii="Verdana" w:hAnsi="Verdana"/>
          <w:sz w:val="20"/>
          <w:szCs w:val="20"/>
        </w:rPr>
      </w:pPr>
      <w:r w:rsidRPr="004A29A5">
        <w:rPr>
          <w:rFonts w:ascii="Verdana" w:hAnsi="Verdana"/>
          <w:sz w:val="20"/>
          <w:szCs w:val="20"/>
        </w:rPr>
        <w:t xml:space="preserve">Nicolai Kampmann, Kommunikationschef i </w:t>
      </w:r>
      <w:proofErr w:type="spellStart"/>
      <w:r w:rsidRPr="004A29A5">
        <w:rPr>
          <w:rFonts w:ascii="Verdana" w:hAnsi="Verdana"/>
          <w:sz w:val="20"/>
          <w:szCs w:val="20"/>
        </w:rPr>
        <w:t>Alka</w:t>
      </w:r>
      <w:proofErr w:type="spellEnd"/>
      <w:r w:rsidRPr="004A29A5">
        <w:rPr>
          <w:rFonts w:ascii="Verdana" w:hAnsi="Verdana"/>
          <w:sz w:val="20"/>
          <w:szCs w:val="20"/>
        </w:rPr>
        <w:t>, Direkte 43 58 59 11 / Mobil 27 25 59 11</w:t>
      </w:r>
    </w:p>
    <w:p w:rsidR="004A29A5" w:rsidRPr="004A29A5" w:rsidRDefault="004A29A5" w:rsidP="004A29A5">
      <w:pPr>
        <w:rPr>
          <w:rFonts w:ascii="Verdana" w:hAnsi="Verdana"/>
          <w:sz w:val="20"/>
          <w:szCs w:val="20"/>
        </w:rPr>
      </w:pPr>
      <w:r w:rsidRPr="004A29A5">
        <w:rPr>
          <w:rFonts w:ascii="Verdana" w:hAnsi="Verdana"/>
          <w:sz w:val="20"/>
          <w:szCs w:val="20"/>
        </w:rPr>
        <w:t xml:space="preserve">Kenni Kjær Rasmussen, Presseansvarlig i </w:t>
      </w:r>
      <w:proofErr w:type="spellStart"/>
      <w:r w:rsidRPr="004A29A5">
        <w:rPr>
          <w:rFonts w:ascii="Verdana" w:hAnsi="Verdana"/>
          <w:sz w:val="20"/>
          <w:szCs w:val="20"/>
        </w:rPr>
        <w:t>KommunikationsGruppen</w:t>
      </w:r>
      <w:proofErr w:type="spellEnd"/>
      <w:r w:rsidRPr="004A29A5">
        <w:rPr>
          <w:rFonts w:ascii="Verdana" w:hAnsi="Verdana"/>
          <w:sz w:val="20"/>
          <w:szCs w:val="20"/>
        </w:rPr>
        <w:t xml:space="preserve">, Direkte </w:t>
      </w:r>
      <w:proofErr w:type="gramStart"/>
      <w:r w:rsidRPr="004A29A5">
        <w:rPr>
          <w:rFonts w:ascii="Verdana" w:hAnsi="Verdana"/>
          <w:sz w:val="20"/>
          <w:szCs w:val="20"/>
        </w:rPr>
        <w:t>33980000</w:t>
      </w:r>
      <w:proofErr w:type="gramEnd"/>
      <w:r w:rsidRPr="004A29A5">
        <w:rPr>
          <w:rFonts w:ascii="Verdana" w:hAnsi="Verdana"/>
          <w:sz w:val="20"/>
          <w:szCs w:val="20"/>
        </w:rPr>
        <w:t xml:space="preserve"> </w:t>
      </w:r>
    </w:p>
    <w:p w:rsidR="004A29A5" w:rsidRPr="004A29A5" w:rsidRDefault="004A29A5" w:rsidP="004A29A5">
      <w:pPr>
        <w:rPr>
          <w:rFonts w:ascii="Verdana" w:hAnsi="Verdana"/>
          <w:sz w:val="20"/>
          <w:szCs w:val="20"/>
        </w:rPr>
      </w:pPr>
    </w:p>
    <w:p w:rsidR="004A29A5" w:rsidRPr="004A29A5" w:rsidRDefault="004A29A5" w:rsidP="004A29A5"/>
    <w:p w:rsidR="004A29A5" w:rsidRPr="00B925A4" w:rsidRDefault="004A29A5" w:rsidP="00DF0162">
      <w:pPr>
        <w:spacing w:before="100" w:beforeAutospacing="1" w:after="100" w:afterAutospacing="1" w:line="240" w:lineRule="auto"/>
        <w:rPr>
          <w:rFonts w:ascii="Arial" w:eastAsia="Times New Roman" w:hAnsi="Arial" w:cs="Arial"/>
          <w:b/>
          <w:sz w:val="20"/>
          <w:szCs w:val="20"/>
          <w:lang w:eastAsia="da-DK"/>
        </w:rPr>
      </w:pPr>
    </w:p>
    <w:p w:rsidR="008831C3" w:rsidRPr="00DF0162" w:rsidRDefault="008831C3" w:rsidP="00DF0162">
      <w:pPr>
        <w:spacing w:before="100" w:beforeAutospacing="1" w:after="100" w:afterAutospacing="1" w:line="240" w:lineRule="auto"/>
        <w:rPr>
          <w:rFonts w:ascii="Times New Roman" w:eastAsia="Times New Roman" w:hAnsi="Times New Roman" w:cs="Times New Roman"/>
          <w:sz w:val="24"/>
          <w:szCs w:val="24"/>
          <w:lang w:eastAsia="da-DK"/>
        </w:rPr>
      </w:pPr>
    </w:p>
    <w:p w:rsidR="00DF0162" w:rsidRPr="00DF0162" w:rsidRDefault="00DF0162" w:rsidP="00DF0162">
      <w:pPr>
        <w:spacing w:before="100" w:beforeAutospacing="1" w:after="100" w:afterAutospacing="1" w:line="240" w:lineRule="auto"/>
        <w:rPr>
          <w:rFonts w:ascii="Times New Roman" w:eastAsia="Times New Roman" w:hAnsi="Times New Roman" w:cs="Times New Roman"/>
          <w:sz w:val="24"/>
          <w:szCs w:val="24"/>
          <w:lang w:eastAsia="da-DK"/>
        </w:rPr>
      </w:pPr>
      <w:r w:rsidRPr="00DF0162">
        <w:rPr>
          <w:rFonts w:ascii="Arial" w:eastAsia="Times New Roman" w:hAnsi="Arial" w:cs="Arial"/>
          <w:sz w:val="20"/>
          <w:szCs w:val="20"/>
          <w:lang w:eastAsia="da-DK"/>
        </w:rPr>
        <w:t> </w:t>
      </w:r>
    </w:p>
    <w:p w:rsidR="0038094B" w:rsidRPr="00DF0162" w:rsidRDefault="004A29A5"/>
    <w:sectPr w:rsidR="0038094B" w:rsidRPr="00DF0162" w:rsidSect="00E3753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F1BDF"/>
    <w:multiLevelType w:val="multilevel"/>
    <w:tmpl w:val="1090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F0162"/>
    <w:rsid w:val="004A29A5"/>
    <w:rsid w:val="008831C3"/>
    <w:rsid w:val="00A42E5E"/>
    <w:rsid w:val="00B925A4"/>
    <w:rsid w:val="00D41C39"/>
    <w:rsid w:val="00DF0162"/>
    <w:rsid w:val="00E3753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3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semiHidden/>
    <w:unhideWhenUsed/>
    <w:rsid w:val="00DF0162"/>
    <w:pPr>
      <w:spacing w:before="100" w:beforeAutospacing="1" w:after="100" w:afterAutospacing="1" w:line="240" w:lineRule="auto"/>
    </w:pPr>
    <w:rPr>
      <w:rFonts w:ascii="Times New Roman" w:eastAsia="Times New Roman" w:hAnsi="Times New Roman" w:cs="Times New Roman"/>
      <w:color w:val="6C6C6C"/>
      <w:sz w:val="24"/>
      <w:szCs w:val="24"/>
      <w:lang w:eastAsia="da-DK"/>
    </w:rPr>
  </w:style>
  <w:style w:type="character" w:customStyle="1" w:styleId="KommentartekstTegn">
    <w:name w:val="Kommentartekst Tegn"/>
    <w:basedOn w:val="Standardskrifttypeiafsnit"/>
    <w:link w:val="Kommentartekst"/>
    <w:uiPriority w:val="99"/>
    <w:semiHidden/>
    <w:rsid w:val="00DF0162"/>
    <w:rPr>
      <w:rFonts w:ascii="Times New Roman" w:eastAsia="Times New Roman" w:hAnsi="Times New Roman" w:cs="Times New Roman"/>
      <w:color w:val="6C6C6C"/>
      <w:sz w:val="24"/>
      <w:szCs w:val="24"/>
      <w:lang w:eastAsia="da-DK"/>
    </w:rPr>
  </w:style>
</w:styles>
</file>

<file path=word/webSettings.xml><?xml version="1.0" encoding="utf-8"?>
<w:webSettings xmlns:r="http://schemas.openxmlformats.org/officeDocument/2006/relationships" xmlns:w="http://schemas.openxmlformats.org/wordprocessingml/2006/main">
  <w:divs>
    <w:div w:id="352148433">
      <w:bodyDiv w:val="1"/>
      <w:marLeft w:val="0"/>
      <w:marRight w:val="0"/>
      <w:marTop w:val="0"/>
      <w:marBottom w:val="0"/>
      <w:divBdr>
        <w:top w:val="none" w:sz="0" w:space="0" w:color="auto"/>
        <w:left w:val="none" w:sz="0" w:space="0" w:color="auto"/>
        <w:bottom w:val="none" w:sz="0" w:space="0" w:color="auto"/>
        <w:right w:val="none" w:sz="0" w:space="0" w:color="auto"/>
      </w:divBdr>
      <w:divsChild>
        <w:div w:id="1183473297">
          <w:marLeft w:val="0"/>
          <w:marRight w:val="0"/>
          <w:marTop w:val="0"/>
          <w:marBottom w:val="0"/>
          <w:divBdr>
            <w:top w:val="none" w:sz="0" w:space="0" w:color="auto"/>
            <w:left w:val="none" w:sz="0" w:space="0" w:color="auto"/>
            <w:bottom w:val="none" w:sz="0" w:space="0" w:color="auto"/>
            <w:right w:val="none" w:sz="0" w:space="0" w:color="auto"/>
          </w:divBdr>
          <w:divsChild>
            <w:div w:id="2046130266">
              <w:marLeft w:val="0"/>
              <w:marRight w:val="0"/>
              <w:marTop w:val="0"/>
              <w:marBottom w:val="0"/>
              <w:divBdr>
                <w:top w:val="none" w:sz="0" w:space="0" w:color="auto"/>
                <w:left w:val="none" w:sz="0" w:space="0" w:color="auto"/>
                <w:bottom w:val="none" w:sz="0" w:space="0" w:color="auto"/>
                <w:right w:val="none" w:sz="0" w:space="0" w:color="auto"/>
              </w:divBdr>
              <w:divsChild>
                <w:div w:id="1167592135">
                  <w:marLeft w:val="0"/>
                  <w:marRight w:val="0"/>
                  <w:marTop w:val="0"/>
                  <w:marBottom w:val="0"/>
                  <w:divBdr>
                    <w:top w:val="none" w:sz="0" w:space="0" w:color="auto"/>
                    <w:left w:val="none" w:sz="0" w:space="0" w:color="auto"/>
                    <w:bottom w:val="none" w:sz="0" w:space="0" w:color="auto"/>
                    <w:right w:val="none" w:sz="0" w:space="0" w:color="auto"/>
                  </w:divBdr>
                  <w:divsChild>
                    <w:div w:id="1630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01175">
      <w:bodyDiv w:val="1"/>
      <w:marLeft w:val="0"/>
      <w:marRight w:val="0"/>
      <w:marTop w:val="0"/>
      <w:marBottom w:val="0"/>
      <w:divBdr>
        <w:top w:val="none" w:sz="0" w:space="0" w:color="auto"/>
        <w:left w:val="none" w:sz="0" w:space="0" w:color="auto"/>
        <w:bottom w:val="none" w:sz="0" w:space="0" w:color="auto"/>
        <w:right w:val="none" w:sz="0" w:space="0" w:color="auto"/>
      </w:divBdr>
      <w:divsChild>
        <w:div w:id="1745447013">
          <w:marLeft w:val="0"/>
          <w:marRight w:val="0"/>
          <w:marTop w:val="0"/>
          <w:marBottom w:val="0"/>
          <w:divBdr>
            <w:top w:val="none" w:sz="0" w:space="0" w:color="auto"/>
            <w:left w:val="none" w:sz="0" w:space="0" w:color="auto"/>
            <w:bottom w:val="none" w:sz="0" w:space="0" w:color="auto"/>
            <w:right w:val="none" w:sz="0" w:space="0" w:color="auto"/>
          </w:divBdr>
          <w:divsChild>
            <w:div w:id="2061663647">
              <w:marLeft w:val="0"/>
              <w:marRight w:val="0"/>
              <w:marTop w:val="0"/>
              <w:marBottom w:val="0"/>
              <w:divBdr>
                <w:top w:val="none" w:sz="0" w:space="0" w:color="auto"/>
                <w:left w:val="none" w:sz="0" w:space="0" w:color="auto"/>
                <w:bottom w:val="none" w:sz="0" w:space="0" w:color="auto"/>
                <w:right w:val="none" w:sz="0" w:space="0" w:color="auto"/>
              </w:divBdr>
              <w:divsChild>
                <w:div w:id="14354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3618</Characters>
  <Application>Microsoft Office Word</Application>
  <DocSecurity>0</DocSecurity>
  <Lines>30</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kennikjaer</dc:creator>
  <cp:keywords/>
  <dc:description/>
  <cp:lastModifiedBy>kennikjaer</cp:lastModifiedBy>
  <cp:revision>5</cp:revision>
  <dcterms:created xsi:type="dcterms:W3CDTF">2010-12-17T13:59:00Z</dcterms:created>
  <dcterms:modified xsi:type="dcterms:W3CDTF">2010-12-17T14:05:00Z</dcterms:modified>
</cp:coreProperties>
</file>